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CEB45" w14:textId="77777777" w:rsidR="00702B0D" w:rsidRDefault="00702B0D" w:rsidP="00702B0D">
      <w:pPr>
        <w:rPr>
          <w:rFonts w:ascii="Calibri" w:hAnsi="Calibri" w:cs="Calibri"/>
          <w:sz w:val="22"/>
          <w:szCs w:val="28"/>
        </w:rPr>
      </w:pPr>
    </w:p>
    <w:p w14:paraId="3D03B35F" w14:textId="77777777" w:rsidR="00E36FC0" w:rsidRPr="00E36FC0" w:rsidRDefault="00E36FC0" w:rsidP="00E36FC0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36FC0">
        <w:rPr>
          <w:b/>
          <w:bCs/>
          <w:color w:val="000000"/>
          <w:sz w:val="24"/>
          <w:szCs w:val="24"/>
        </w:rPr>
        <w:t>DECLARAŢIA DE CONFORMITATE</w:t>
      </w:r>
    </w:p>
    <w:p w14:paraId="52051EA0" w14:textId="77777777" w:rsidR="00E36FC0" w:rsidRPr="00E36FC0" w:rsidRDefault="00E36FC0" w:rsidP="00E36FC0">
      <w:pPr>
        <w:jc w:val="center"/>
        <w:rPr>
          <w:sz w:val="24"/>
          <w:szCs w:val="24"/>
        </w:rPr>
      </w:pPr>
      <w:r w:rsidRPr="00E36FC0">
        <w:rPr>
          <w:sz w:val="24"/>
          <w:szCs w:val="24"/>
        </w:rPr>
        <w:t>(</w:t>
      </w:r>
      <w:proofErr w:type="spellStart"/>
      <w:proofErr w:type="gramStart"/>
      <w:r w:rsidRPr="00E36FC0">
        <w:rPr>
          <w:sz w:val="24"/>
          <w:szCs w:val="24"/>
        </w:rPr>
        <w:t>pentru</w:t>
      </w:r>
      <w:proofErr w:type="spellEnd"/>
      <w:proofErr w:type="gramEnd"/>
      <w:r w:rsidRPr="00E36FC0">
        <w:rPr>
          <w:sz w:val="24"/>
          <w:szCs w:val="24"/>
        </w:rPr>
        <w:t xml:space="preserve"> </w:t>
      </w:r>
      <w:proofErr w:type="spellStart"/>
      <w:r w:rsidRPr="00E36FC0">
        <w:rPr>
          <w:sz w:val="24"/>
          <w:szCs w:val="24"/>
        </w:rPr>
        <w:t>agremente</w:t>
      </w:r>
      <w:proofErr w:type="spellEnd"/>
      <w:r w:rsidRPr="00E36FC0">
        <w:rPr>
          <w:sz w:val="24"/>
          <w:szCs w:val="24"/>
        </w:rPr>
        <w:t xml:space="preserve"> </w:t>
      </w:r>
      <w:proofErr w:type="spellStart"/>
      <w:r w:rsidRPr="00E36FC0">
        <w:rPr>
          <w:sz w:val="24"/>
          <w:szCs w:val="24"/>
        </w:rPr>
        <w:t>tehnice</w:t>
      </w:r>
      <w:proofErr w:type="spellEnd"/>
      <w:r w:rsidRPr="00E36FC0">
        <w:rPr>
          <w:sz w:val="24"/>
          <w:szCs w:val="24"/>
        </w:rPr>
        <w:t xml:space="preserve"> in </w:t>
      </w:r>
      <w:proofErr w:type="spellStart"/>
      <w:r w:rsidRPr="00E36FC0">
        <w:rPr>
          <w:sz w:val="24"/>
          <w:szCs w:val="24"/>
        </w:rPr>
        <w:t>constructii</w:t>
      </w:r>
      <w:proofErr w:type="spellEnd"/>
      <w:r w:rsidRPr="00E36FC0">
        <w:rPr>
          <w:sz w:val="24"/>
          <w:szCs w:val="24"/>
        </w:rPr>
        <w:t>)</w:t>
      </w:r>
    </w:p>
    <w:p w14:paraId="2974B52C" w14:textId="488EC6B7" w:rsidR="00E36FC0" w:rsidRDefault="00E36FC0" w:rsidP="00E36FC0">
      <w:pPr>
        <w:autoSpaceDE w:val="0"/>
        <w:autoSpaceDN w:val="0"/>
        <w:adjustRightInd w:val="0"/>
        <w:jc w:val="center"/>
        <w:rPr>
          <w:b/>
          <w:color w:val="000000"/>
          <w:sz w:val="24"/>
          <w:szCs w:val="24"/>
        </w:rPr>
      </w:pPr>
      <w:r w:rsidRPr="00E36FC0">
        <w:rPr>
          <w:b/>
          <w:color w:val="000000"/>
          <w:sz w:val="24"/>
          <w:szCs w:val="24"/>
        </w:rPr>
        <w:t>Nr.</w:t>
      </w:r>
      <w:r>
        <w:rPr>
          <w:b/>
          <w:color w:val="000000"/>
          <w:sz w:val="24"/>
          <w:szCs w:val="24"/>
        </w:rPr>
        <w:t>7</w:t>
      </w:r>
      <w:r w:rsidR="00B17FFC">
        <w:rPr>
          <w:b/>
          <w:color w:val="000000"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>/1</w:t>
      </w:r>
      <w:r w:rsidR="00673E13">
        <w:rPr>
          <w:b/>
          <w:color w:val="000000"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>.07.2022</w:t>
      </w:r>
    </w:p>
    <w:p w14:paraId="04A4572A" w14:textId="4D2F6415" w:rsidR="00804B79" w:rsidRDefault="00804B79" w:rsidP="00804B79">
      <w:pPr>
        <w:pStyle w:val="CM4"/>
        <w:jc w:val="both"/>
        <w:rPr>
          <w:rFonts w:ascii="Times New Roman" w:hAnsi="Times New Roman"/>
          <w:b/>
          <w:color w:val="000000"/>
        </w:rPr>
      </w:pPr>
    </w:p>
    <w:p w14:paraId="2E1F50EC" w14:textId="027038AB" w:rsidR="00B17FFC" w:rsidRDefault="00B17FFC" w:rsidP="00B17FFC"/>
    <w:p w14:paraId="6B7C0652" w14:textId="32EC35C5" w:rsidR="00B17FFC" w:rsidRPr="00B17FFC" w:rsidRDefault="00B17FFC" w:rsidP="00B17FFC">
      <w:pPr>
        <w:pStyle w:val="CM4"/>
        <w:rPr>
          <w:rFonts w:ascii="Times New Roman" w:hAnsi="Times New Roman"/>
          <w:b/>
          <w:color w:val="000000"/>
        </w:rPr>
      </w:pPr>
      <w:r w:rsidRPr="00A7686F">
        <w:rPr>
          <w:rFonts w:ascii="Times New Roman" w:hAnsi="Times New Roman"/>
          <w:b/>
          <w:color w:val="000000"/>
        </w:rPr>
        <w:t xml:space="preserve">1. Cod </w:t>
      </w:r>
      <w:proofErr w:type="spellStart"/>
      <w:r w:rsidRPr="00A7686F">
        <w:rPr>
          <w:rFonts w:ascii="Times New Roman" w:hAnsi="Times New Roman"/>
          <w:b/>
          <w:color w:val="000000"/>
        </w:rPr>
        <w:t>unic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de </w:t>
      </w:r>
      <w:proofErr w:type="spellStart"/>
      <w:r w:rsidRPr="00A7686F">
        <w:rPr>
          <w:rFonts w:ascii="Times New Roman" w:hAnsi="Times New Roman"/>
          <w:b/>
          <w:color w:val="000000"/>
        </w:rPr>
        <w:t>identificare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al </w:t>
      </w:r>
      <w:proofErr w:type="spellStart"/>
      <w:r w:rsidRPr="00A7686F">
        <w:rPr>
          <w:rFonts w:ascii="Times New Roman" w:hAnsi="Times New Roman"/>
          <w:b/>
          <w:color w:val="000000"/>
        </w:rPr>
        <w:t>produsului</w:t>
      </w:r>
      <w:proofErr w:type="spellEnd"/>
      <w:r w:rsidRPr="00A7686F">
        <w:rPr>
          <w:rFonts w:ascii="Times New Roman" w:hAnsi="Times New Roman"/>
          <w:b/>
          <w:color w:val="000000"/>
        </w:rPr>
        <w:t>-tip</w:t>
      </w:r>
      <w:r>
        <w:rPr>
          <w:rFonts w:ascii="Times New Roman" w:hAnsi="Times New Roman"/>
          <w:b/>
          <w:color w:val="000000"/>
        </w:rPr>
        <w:t xml:space="preserve">:  </w:t>
      </w:r>
      <w:r w:rsidRPr="0086090D">
        <w:rPr>
          <w:b/>
          <w:bCs/>
          <w:i/>
          <w:iCs/>
        </w:rPr>
        <w:t xml:space="preserve">STICKY – VOPSEA </w:t>
      </w:r>
      <w:proofErr w:type="gramStart"/>
      <w:r w:rsidRPr="0086090D">
        <w:rPr>
          <w:b/>
          <w:bCs/>
          <w:i/>
          <w:iCs/>
        </w:rPr>
        <w:t>LAVABILĂ  PENTRU</w:t>
      </w:r>
      <w:proofErr w:type="gramEnd"/>
      <w:r w:rsidRPr="0086090D">
        <w:rPr>
          <w:b/>
          <w:bCs/>
          <w:i/>
          <w:iCs/>
        </w:rPr>
        <w:t xml:space="preserve"> INTERIOR   </w:t>
      </w:r>
    </w:p>
    <w:p w14:paraId="100B70F4" w14:textId="77777777" w:rsidR="00B17FFC" w:rsidRPr="00DE0779" w:rsidRDefault="00B17FFC" w:rsidP="00B17FFC">
      <w:pPr>
        <w:pStyle w:val="BodyText"/>
        <w:spacing w:line="240" w:lineRule="atLeast"/>
        <w:rPr>
          <w:b w:val="0"/>
          <w:color w:val="000000"/>
        </w:rPr>
      </w:pPr>
    </w:p>
    <w:p w14:paraId="22BFFA65" w14:textId="37E58146" w:rsidR="00B17FFC" w:rsidRPr="00B17FFC" w:rsidRDefault="00B17FFC" w:rsidP="00B17FFC">
      <w:pPr>
        <w:pStyle w:val="CM4"/>
        <w:jc w:val="both"/>
        <w:rPr>
          <w:rFonts w:ascii="Times New Roman" w:hAnsi="Times New Roman"/>
          <w:color w:val="FF0000"/>
        </w:rPr>
      </w:pPr>
      <w:r w:rsidRPr="00A7686F">
        <w:rPr>
          <w:rFonts w:ascii="Times New Roman" w:hAnsi="Times New Roman"/>
          <w:b/>
          <w:color w:val="000000"/>
        </w:rPr>
        <w:t xml:space="preserve">2. </w:t>
      </w:r>
      <w:proofErr w:type="spellStart"/>
      <w:r w:rsidRPr="00A7686F">
        <w:rPr>
          <w:rFonts w:ascii="Times New Roman" w:hAnsi="Times New Roman"/>
          <w:b/>
          <w:color w:val="000000"/>
        </w:rPr>
        <w:t>Tipul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, </w:t>
      </w:r>
      <w:proofErr w:type="spellStart"/>
      <w:r w:rsidRPr="00A7686F">
        <w:rPr>
          <w:rFonts w:ascii="Times New Roman" w:hAnsi="Times New Roman"/>
          <w:b/>
          <w:color w:val="000000"/>
        </w:rPr>
        <w:t>lotul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sau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numărul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de </w:t>
      </w:r>
      <w:proofErr w:type="spellStart"/>
      <w:r w:rsidRPr="00A7686F">
        <w:rPr>
          <w:rFonts w:ascii="Times New Roman" w:hAnsi="Times New Roman"/>
          <w:b/>
          <w:color w:val="000000"/>
        </w:rPr>
        <w:t>serie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sau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orice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alt element care </w:t>
      </w:r>
      <w:proofErr w:type="spellStart"/>
      <w:r w:rsidRPr="00A7686F">
        <w:rPr>
          <w:rFonts w:ascii="Times New Roman" w:hAnsi="Times New Roman"/>
          <w:b/>
          <w:color w:val="000000"/>
        </w:rPr>
        <w:t>permite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identificarea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produsului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pentru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construcţii</w:t>
      </w:r>
      <w:proofErr w:type="spellEnd"/>
      <w:r>
        <w:rPr>
          <w:rFonts w:ascii="Times New Roman" w:hAnsi="Times New Roman"/>
          <w:b/>
          <w:color w:val="000000"/>
        </w:rPr>
        <w:t xml:space="preserve"> - </w:t>
      </w:r>
      <w:proofErr w:type="spellStart"/>
      <w:r>
        <w:rPr>
          <w:rFonts w:ascii="Times New Roman" w:hAnsi="Times New Roman"/>
          <w:b/>
          <w:color w:val="000000"/>
        </w:rPr>
        <w:t>dacă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este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cazul</w:t>
      </w:r>
      <w:proofErr w:type="spellEnd"/>
      <w:r>
        <w:rPr>
          <w:rFonts w:ascii="Times New Roman" w:hAnsi="Times New Roman"/>
          <w:b/>
          <w:color w:val="000000"/>
        </w:rPr>
        <w:t>:</w:t>
      </w:r>
      <w:r w:rsidRPr="00EC348E">
        <w:rPr>
          <w:rFonts w:ascii="Times New Roman" w:hAnsi="Times New Roman"/>
          <w:color w:val="FF0000"/>
        </w:rPr>
        <w:t xml:space="preserve"> </w:t>
      </w:r>
      <w:proofErr w:type="spellStart"/>
      <w:r w:rsidRPr="0081709E">
        <w:rPr>
          <w:rFonts w:ascii="Times New Roman" w:hAnsi="Times New Roman"/>
        </w:rPr>
        <w:t>Numarul</w:t>
      </w:r>
      <w:proofErr w:type="spellEnd"/>
      <w:r w:rsidRPr="0081709E">
        <w:rPr>
          <w:rFonts w:ascii="Times New Roman" w:hAnsi="Times New Roman"/>
        </w:rPr>
        <w:t xml:space="preserve"> </w:t>
      </w:r>
      <w:proofErr w:type="spellStart"/>
      <w:r w:rsidRPr="0081709E">
        <w:rPr>
          <w:rFonts w:ascii="Times New Roman" w:hAnsi="Times New Roman"/>
        </w:rPr>
        <w:t>lotului</w:t>
      </w:r>
      <w:proofErr w:type="spellEnd"/>
      <w:r w:rsidRPr="0081709E">
        <w:rPr>
          <w:rFonts w:ascii="Times New Roman" w:hAnsi="Times New Roman"/>
        </w:rPr>
        <w:t xml:space="preserve"> </w:t>
      </w:r>
      <w:proofErr w:type="spellStart"/>
      <w:r w:rsidRPr="0081709E">
        <w:rPr>
          <w:rFonts w:ascii="Times New Roman" w:hAnsi="Times New Roman"/>
        </w:rPr>
        <w:t>este</w:t>
      </w:r>
      <w:proofErr w:type="spellEnd"/>
      <w:r w:rsidRPr="0081709E">
        <w:rPr>
          <w:rFonts w:ascii="Times New Roman" w:hAnsi="Times New Roman"/>
        </w:rPr>
        <w:t xml:space="preserve"> </w:t>
      </w:r>
      <w:proofErr w:type="spellStart"/>
      <w:r w:rsidRPr="0081709E">
        <w:rPr>
          <w:rFonts w:ascii="Times New Roman" w:hAnsi="Times New Roman"/>
        </w:rPr>
        <w:t>inscriptionat</w:t>
      </w:r>
      <w:proofErr w:type="spellEnd"/>
      <w:r w:rsidRPr="0081709E">
        <w:rPr>
          <w:rFonts w:ascii="Times New Roman" w:hAnsi="Times New Roman"/>
        </w:rPr>
        <w:t xml:space="preserve"> pe </w:t>
      </w:r>
      <w:proofErr w:type="spellStart"/>
      <w:proofErr w:type="gramStart"/>
      <w:r w:rsidRPr="0081709E">
        <w:rPr>
          <w:rFonts w:ascii="Times New Roman" w:hAnsi="Times New Roman"/>
        </w:rPr>
        <w:t>ambalaj</w:t>
      </w:r>
      <w:proofErr w:type="spellEnd"/>
      <w:r w:rsidRPr="0081709E">
        <w:rPr>
          <w:rFonts w:ascii="Times New Roman" w:hAnsi="Times New Roman"/>
        </w:rPr>
        <w:t xml:space="preserve"> .</w:t>
      </w:r>
      <w:proofErr w:type="gramEnd"/>
    </w:p>
    <w:p w14:paraId="39F5B295" w14:textId="77777777" w:rsidR="00B17FFC" w:rsidRPr="0081709E" w:rsidRDefault="00B17FFC" w:rsidP="00B17FFC"/>
    <w:p w14:paraId="4D3BA8A0" w14:textId="51E4ED45" w:rsidR="00B17FFC" w:rsidRPr="00B17FFC" w:rsidRDefault="00B17FFC" w:rsidP="00B17FFC">
      <w:pPr>
        <w:pStyle w:val="CM4"/>
        <w:jc w:val="both"/>
        <w:rPr>
          <w:rFonts w:ascii="Times New Roman" w:hAnsi="Times New Roman"/>
          <w:b/>
          <w:color w:val="000000"/>
        </w:rPr>
      </w:pPr>
      <w:r w:rsidRPr="00A7686F">
        <w:rPr>
          <w:rFonts w:ascii="Times New Roman" w:hAnsi="Times New Roman"/>
          <w:b/>
          <w:color w:val="000000"/>
        </w:rPr>
        <w:t xml:space="preserve">3. </w:t>
      </w:r>
      <w:proofErr w:type="spellStart"/>
      <w:r w:rsidRPr="00A7686F">
        <w:rPr>
          <w:rFonts w:ascii="Times New Roman" w:hAnsi="Times New Roman"/>
          <w:b/>
          <w:color w:val="000000"/>
        </w:rPr>
        <w:t>Utilizarea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sau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utilizările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preconizate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ale </w:t>
      </w:r>
      <w:proofErr w:type="spellStart"/>
      <w:r w:rsidRPr="00A7686F">
        <w:rPr>
          <w:rFonts w:ascii="Times New Roman" w:hAnsi="Times New Roman"/>
          <w:b/>
          <w:color w:val="000000"/>
        </w:rPr>
        <w:t>produsului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pentru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construcţii</w:t>
      </w:r>
      <w:proofErr w:type="spellEnd"/>
      <w:r>
        <w:rPr>
          <w:rFonts w:ascii="Times New Roman" w:hAnsi="Times New Roman"/>
          <w:b/>
          <w:color w:val="000000"/>
        </w:rPr>
        <w:t xml:space="preserve">: </w:t>
      </w:r>
      <w:proofErr w:type="spellStart"/>
      <w:r>
        <w:rPr>
          <w:i/>
          <w:iCs/>
          <w:color w:val="000000"/>
        </w:rPr>
        <w:t>F</w:t>
      </w:r>
      <w:r w:rsidRPr="0086090D">
        <w:rPr>
          <w:i/>
          <w:iCs/>
          <w:color w:val="000000"/>
        </w:rPr>
        <w:t>inisarea</w:t>
      </w:r>
      <w:proofErr w:type="spellEnd"/>
      <w:r w:rsidRPr="0086090D">
        <w:rPr>
          <w:i/>
          <w:iCs/>
          <w:color w:val="000000"/>
        </w:rPr>
        <w:t xml:space="preserve"> </w:t>
      </w:r>
      <w:proofErr w:type="spellStart"/>
      <w:r w:rsidRPr="0086090D">
        <w:rPr>
          <w:i/>
          <w:iCs/>
          <w:color w:val="000000"/>
        </w:rPr>
        <w:t>suprafeţelor</w:t>
      </w:r>
      <w:proofErr w:type="spellEnd"/>
      <w:r w:rsidRPr="0086090D">
        <w:rPr>
          <w:i/>
          <w:iCs/>
          <w:color w:val="000000"/>
        </w:rPr>
        <w:t xml:space="preserve"> din </w:t>
      </w:r>
      <w:proofErr w:type="spellStart"/>
      <w:r w:rsidRPr="0086090D">
        <w:rPr>
          <w:i/>
          <w:iCs/>
          <w:color w:val="000000"/>
        </w:rPr>
        <w:t>beton</w:t>
      </w:r>
      <w:proofErr w:type="spellEnd"/>
      <w:r w:rsidRPr="0086090D">
        <w:rPr>
          <w:i/>
          <w:iCs/>
          <w:color w:val="000000"/>
        </w:rPr>
        <w:t xml:space="preserve">, </w:t>
      </w:r>
      <w:proofErr w:type="spellStart"/>
      <w:r w:rsidRPr="0086090D">
        <w:rPr>
          <w:i/>
          <w:iCs/>
          <w:color w:val="000000"/>
        </w:rPr>
        <w:t>tencuială</w:t>
      </w:r>
      <w:proofErr w:type="spellEnd"/>
      <w:r w:rsidRPr="0086090D">
        <w:rPr>
          <w:i/>
          <w:iCs/>
          <w:color w:val="000000"/>
        </w:rPr>
        <w:t xml:space="preserve">, </w:t>
      </w:r>
      <w:proofErr w:type="spellStart"/>
      <w:r w:rsidRPr="0086090D">
        <w:rPr>
          <w:i/>
          <w:iCs/>
          <w:color w:val="000000"/>
        </w:rPr>
        <w:t>glet</w:t>
      </w:r>
      <w:proofErr w:type="spellEnd"/>
      <w:r w:rsidRPr="0086090D">
        <w:rPr>
          <w:i/>
          <w:iCs/>
          <w:color w:val="000000"/>
        </w:rPr>
        <w:t xml:space="preserve"> pe </w:t>
      </w:r>
      <w:proofErr w:type="spellStart"/>
      <w:r w:rsidRPr="0086090D">
        <w:rPr>
          <w:i/>
          <w:iCs/>
          <w:color w:val="000000"/>
        </w:rPr>
        <w:t>bază</w:t>
      </w:r>
      <w:proofErr w:type="spellEnd"/>
      <w:r w:rsidRPr="0086090D">
        <w:rPr>
          <w:i/>
          <w:iCs/>
          <w:color w:val="000000"/>
        </w:rPr>
        <w:t xml:space="preserve"> de </w:t>
      </w:r>
      <w:proofErr w:type="spellStart"/>
      <w:r w:rsidRPr="0086090D">
        <w:rPr>
          <w:i/>
          <w:iCs/>
          <w:color w:val="000000"/>
        </w:rPr>
        <w:t>ipsos</w:t>
      </w:r>
      <w:proofErr w:type="spellEnd"/>
      <w:r w:rsidRPr="0086090D">
        <w:rPr>
          <w:i/>
          <w:iCs/>
          <w:color w:val="000000"/>
        </w:rPr>
        <w:t xml:space="preserve"> </w:t>
      </w:r>
      <w:proofErr w:type="spellStart"/>
      <w:proofErr w:type="gramStart"/>
      <w:r w:rsidRPr="0086090D">
        <w:rPr>
          <w:i/>
          <w:iCs/>
          <w:color w:val="000000"/>
        </w:rPr>
        <w:t>şi</w:t>
      </w:r>
      <w:proofErr w:type="spellEnd"/>
      <w:r w:rsidRPr="0086090D">
        <w:rPr>
          <w:i/>
          <w:iCs/>
          <w:color w:val="000000"/>
        </w:rPr>
        <w:t xml:space="preserve">  </w:t>
      </w:r>
      <w:proofErr w:type="spellStart"/>
      <w:r w:rsidRPr="0086090D">
        <w:rPr>
          <w:i/>
          <w:iCs/>
          <w:color w:val="000000"/>
        </w:rPr>
        <w:t>gipscarton</w:t>
      </w:r>
      <w:proofErr w:type="spellEnd"/>
      <w:proofErr w:type="gramEnd"/>
      <w:r w:rsidRPr="0086090D">
        <w:rPr>
          <w:i/>
          <w:iCs/>
          <w:color w:val="000000"/>
        </w:rPr>
        <w:t xml:space="preserve">, la </w:t>
      </w:r>
      <w:proofErr w:type="spellStart"/>
      <w:r w:rsidRPr="0086090D">
        <w:rPr>
          <w:i/>
          <w:iCs/>
          <w:color w:val="000000"/>
        </w:rPr>
        <w:t>interiorul</w:t>
      </w:r>
      <w:proofErr w:type="spellEnd"/>
      <w:r w:rsidRPr="0086090D">
        <w:rPr>
          <w:i/>
          <w:iCs/>
          <w:color w:val="000000"/>
        </w:rPr>
        <w:t xml:space="preserve"> </w:t>
      </w:r>
      <w:proofErr w:type="spellStart"/>
      <w:r w:rsidRPr="0086090D">
        <w:rPr>
          <w:i/>
          <w:iCs/>
          <w:color w:val="000000"/>
        </w:rPr>
        <w:t>construcţiilor</w:t>
      </w:r>
      <w:proofErr w:type="spellEnd"/>
      <w:r w:rsidRPr="0086090D">
        <w:rPr>
          <w:i/>
          <w:iCs/>
          <w:color w:val="000000"/>
        </w:rPr>
        <w:t>.</w:t>
      </w:r>
    </w:p>
    <w:p w14:paraId="04C0D719" w14:textId="77777777" w:rsidR="00B17FFC" w:rsidRPr="00555278" w:rsidRDefault="00B17FFC" w:rsidP="00B17FFC">
      <w:pPr>
        <w:pStyle w:val="BodyText"/>
        <w:rPr>
          <w:i/>
          <w:szCs w:val="24"/>
        </w:rPr>
      </w:pPr>
    </w:p>
    <w:p w14:paraId="75088CCE" w14:textId="77777777" w:rsidR="00B17FFC" w:rsidRDefault="00B17FFC" w:rsidP="00B17FFC">
      <w:pPr>
        <w:pStyle w:val="CM4"/>
        <w:jc w:val="both"/>
        <w:rPr>
          <w:rFonts w:ascii="Times New Roman" w:hAnsi="Times New Roman"/>
          <w:color w:val="000000"/>
        </w:rPr>
      </w:pPr>
      <w:r w:rsidRPr="00A7686F">
        <w:rPr>
          <w:rFonts w:ascii="Times New Roman" w:hAnsi="Times New Roman"/>
          <w:b/>
          <w:color w:val="000000"/>
        </w:rPr>
        <w:t xml:space="preserve">4. </w:t>
      </w:r>
      <w:proofErr w:type="spellStart"/>
      <w:r w:rsidRPr="00A7686F">
        <w:rPr>
          <w:rFonts w:ascii="Times New Roman" w:hAnsi="Times New Roman"/>
          <w:b/>
          <w:color w:val="000000"/>
        </w:rPr>
        <w:t>Numele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, </w:t>
      </w:r>
      <w:proofErr w:type="spellStart"/>
      <w:r w:rsidRPr="00A7686F">
        <w:rPr>
          <w:rFonts w:ascii="Times New Roman" w:hAnsi="Times New Roman"/>
          <w:b/>
          <w:color w:val="000000"/>
        </w:rPr>
        <w:t>denumirea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socială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sau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marca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înregistrată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şi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adresa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de contact a </w:t>
      </w:r>
      <w:proofErr w:type="spellStart"/>
      <w:proofErr w:type="gramStart"/>
      <w:r w:rsidRPr="00A7686F">
        <w:rPr>
          <w:rFonts w:ascii="Times New Roman" w:hAnsi="Times New Roman"/>
          <w:b/>
          <w:color w:val="000000"/>
        </w:rPr>
        <w:t>fabricantului</w:t>
      </w:r>
      <w:proofErr w:type="spellEnd"/>
      <w:r w:rsidRPr="00A7686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:</w:t>
      </w:r>
      <w:proofErr w:type="gramEnd"/>
    </w:p>
    <w:p w14:paraId="23FF223F" w14:textId="69DB2386" w:rsidR="00B17FFC" w:rsidRPr="00B17FFC" w:rsidRDefault="00B17FFC" w:rsidP="00B17FFC">
      <w:pPr>
        <w:pStyle w:val="BodyText"/>
        <w:rPr>
          <w:i/>
          <w:szCs w:val="24"/>
        </w:rPr>
      </w:pPr>
      <w:r w:rsidRPr="0081709E">
        <w:rPr>
          <w:i/>
          <w:szCs w:val="24"/>
        </w:rPr>
        <w:t xml:space="preserve"> </w:t>
      </w:r>
      <w:bookmarkStart w:id="1" w:name="_Hlk36194197"/>
      <w:r w:rsidRPr="005D338D">
        <w:rPr>
          <w:b w:val="0"/>
          <w:i/>
          <w:iCs/>
        </w:rPr>
        <w:t>SARCOM S.R.L.</w:t>
      </w:r>
    </w:p>
    <w:p w14:paraId="0DD1955E" w14:textId="77777777" w:rsidR="00B17FFC" w:rsidRDefault="00B17FFC" w:rsidP="00B17FFC">
      <w:pPr>
        <w:pStyle w:val="BodyText"/>
        <w:jc w:val="left"/>
        <w:rPr>
          <w:i/>
          <w:szCs w:val="24"/>
        </w:rPr>
      </w:pPr>
      <w:r w:rsidRPr="00DE0779">
        <w:rPr>
          <w:i/>
          <w:szCs w:val="24"/>
        </w:rPr>
        <w:t xml:space="preserve">Sat </w:t>
      </w:r>
      <w:proofErr w:type="spellStart"/>
      <w:r w:rsidRPr="00DE0779">
        <w:rPr>
          <w:i/>
          <w:szCs w:val="24"/>
        </w:rPr>
        <w:t>Buleta</w:t>
      </w:r>
      <w:proofErr w:type="spellEnd"/>
      <w:r w:rsidRPr="00DE0779">
        <w:rPr>
          <w:i/>
          <w:szCs w:val="24"/>
        </w:rPr>
        <w:t xml:space="preserve">, </w:t>
      </w:r>
      <w:proofErr w:type="spellStart"/>
      <w:r w:rsidRPr="00DE0779">
        <w:rPr>
          <w:i/>
          <w:szCs w:val="24"/>
        </w:rPr>
        <w:t>Comuna</w:t>
      </w:r>
      <w:proofErr w:type="spellEnd"/>
      <w:r w:rsidRPr="00DE0779">
        <w:rPr>
          <w:i/>
          <w:szCs w:val="24"/>
        </w:rPr>
        <w:t xml:space="preserve"> </w:t>
      </w:r>
      <w:proofErr w:type="spellStart"/>
      <w:r w:rsidRPr="00DE0779">
        <w:rPr>
          <w:i/>
          <w:szCs w:val="24"/>
        </w:rPr>
        <w:t>Mihaesti</w:t>
      </w:r>
      <w:proofErr w:type="spellEnd"/>
      <w:r w:rsidRPr="00DE0779">
        <w:rPr>
          <w:i/>
          <w:szCs w:val="24"/>
        </w:rPr>
        <w:t xml:space="preserve">, Strada </w:t>
      </w:r>
      <w:proofErr w:type="spellStart"/>
      <w:r w:rsidRPr="00DE0779">
        <w:rPr>
          <w:i/>
          <w:szCs w:val="24"/>
        </w:rPr>
        <w:t>Depozitelor</w:t>
      </w:r>
      <w:proofErr w:type="spellEnd"/>
      <w:r w:rsidRPr="00DE0779">
        <w:rPr>
          <w:i/>
          <w:szCs w:val="24"/>
        </w:rPr>
        <w:t xml:space="preserve"> nr. 5, </w:t>
      </w:r>
      <w:proofErr w:type="spellStart"/>
      <w:r w:rsidRPr="00DE0779">
        <w:rPr>
          <w:i/>
          <w:szCs w:val="24"/>
        </w:rPr>
        <w:t>jud</w:t>
      </w:r>
      <w:proofErr w:type="spellEnd"/>
      <w:r w:rsidRPr="00DE0779">
        <w:rPr>
          <w:i/>
          <w:szCs w:val="24"/>
        </w:rPr>
        <w:t xml:space="preserve">. Valcea, </w:t>
      </w:r>
    </w:p>
    <w:p w14:paraId="3C5BFFC1" w14:textId="77777777" w:rsidR="00B17FFC" w:rsidRPr="00DE0779" w:rsidRDefault="00B17FFC" w:rsidP="00B17FFC">
      <w:pPr>
        <w:pStyle w:val="BodyText"/>
        <w:jc w:val="left"/>
        <w:rPr>
          <w:i/>
          <w:color w:val="000000"/>
        </w:rPr>
      </w:pPr>
      <w:r w:rsidRPr="00DE0779">
        <w:rPr>
          <w:i/>
        </w:rPr>
        <w:t xml:space="preserve">Tel: 0250 </w:t>
      </w:r>
      <w:proofErr w:type="gramStart"/>
      <w:r w:rsidRPr="00DE0779">
        <w:rPr>
          <w:i/>
        </w:rPr>
        <w:t>772562,  e-</w:t>
      </w:r>
      <w:r w:rsidRPr="00DE0779">
        <w:rPr>
          <w:i/>
          <w:color w:val="000000"/>
        </w:rPr>
        <w:t>mail</w:t>
      </w:r>
      <w:proofErr w:type="gramEnd"/>
      <w:r w:rsidRPr="00DE0779">
        <w:rPr>
          <w:i/>
          <w:color w:val="000000"/>
        </w:rPr>
        <w:t xml:space="preserve">: </w:t>
      </w:r>
      <w:hyperlink r:id="rId7" w:history="1">
        <w:r w:rsidRPr="00DE0779">
          <w:rPr>
            <w:rStyle w:val="Hyperlink"/>
            <w:i/>
            <w:color w:val="000000"/>
            <w:szCs w:val="24"/>
          </w:rPr>
          <w:t>office@sarcom.ro</w:t>
        </w:r>
      </w:hyperlink>
    </w:p>
    <w:p w14:paraId="306F6954" w14:textId="77777777" w:rsidR="00B17FFC" w:rsidRPr="00555278" w:rsidRDefault="00B17FFC" w:rsidP="00B17FFC">
      <w:pPr>
        <w:pStyle w:val="BodyText"/>
        <w:rPr>
          <w:i/>
          <w:iCs/>
        </w:rPr>
      </w:pPr>
    </w:p>
    <w:bookmarkEnd w:id="1"/>
    <w:p w14:paraId="53F27961" w14:textId="16A9DAB0" w:rsidR="00B17FFC" w:rsidRPr="00B17FFC" w:rsidRDefault="00B17FFC" w:rsidP="00B17FFC">
      <w:pPr>
        <w:pStyle w:val="CM4"/>
        <w:jc w:val="both"/>
        <w:rPr>
          <w:rFonts w:ascii="Times New Roman" w:hAnsi="Times New Roman"/>
          <w:b/>
        </w:rPr>
      </w:pPr>
      <w:r w:rsidRPr="00A7686F">
        <w:rPr>
          <w:rFonts w:ascii="Times New Roman" w:hAnsi="Times New Roman"/>
          <w:b/>
          <w:color w:val="000000"/>
        </w:rPr>
        <w:t xml:space="preserve">5. </w:t>
      </w:r>
      <w:proofErr w:type="spellStart"/>
      <w:r w:rsidRPr="00A7686F">
        <w:rPr>
          <w:rFonts w:ascii="Times New Roman" w:hAnsi="Times New Roman"/>
          <w:b/>
          <w:color w:val="000000"/>
        </w:rPr>
        <w:t>Numele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şi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adresa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de contact a </w:t>
      </w:r>
      <w:proofErr w:type="spellStart"/>
      <w:r w:rsidRPr="00A7686F">
        <w:rPr>
          <w:rFonts w:ascii="Times New Roman" w:hAnsi="Times New Roman"/>
          <w:b/>
          <w:color w:val="000000"/>
        </w:rPr>
        <w:t>reprezentantului</w:t>
      </w:r>
      <w:proofErr w:type="spellEnd"/>
      <w:r w:rsidRPr="00A7686F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A7686F">
        <w:rPr>
          <w:rFonts w:ascii="Times New Roman" w:hAnsi="Times New Roman"/>
          <w:b/>
          <w:color w:val="000000"/>
        </w:rPr>
        <w:t>autorizat</w:t>
      </w:r>
      <w:proofErr w:type="spellEnd"/>
      <w:r w:rsidRPr="00BB54C0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Pr="007E2CD1">
        <w:rPr>
          <w:bCs/>
          <w:i/>
          <w:iCs/>
        </w:rPr>
        <w:t xml:space="preserve">Nu </w:t>
      </w:r>
      <w:proofErr w:type="spellStart"/>
      <w:r w:rsidRPr="007E2CD1">
        <w:rPr>
          <w:bCs/>
          <w:i/>
          <w:iCs/>
        </w:rPr>
        <w:t>este</w:t>
      </w:r>
      <w:proofErr w:type="spellEnd"/>
      <w:r w:rsidRPr="007E2CD1">
        <w:rPr>
          <w:bCs/>
          <w:i/>
          <w:iCs/>
        </w:rPr>
        <w:t xml:space="preserve"> </w:t>
      </w:r>
      <w:proofErr w:type="spellStart"/>
      <w:r w:rsidRPr="007E2CD1">
        <w:rPr>
          <w:bCs/>
          <w:i/>
          <w:iCs/>
        </w:rPr>
        <w:t>cazul</w:t>
      </w:r>
      <w:proofErr w:type="spellEnd"/>
    </w:p>
    <w:p w14:paraId="18275EC0" w14:textId="77777777" w:rsidR="00B17FFC" w:rsidRPr="00555278" w:rsidRDefault="00B17FFC" w:rsidP="00B17FFC">
      <w:pPr>
        <w:rPr>
          <w:iCs/>
        </w:rPr>
      </w:pPr>
    </w:p>
    <w:p w14:paraId="396A9D6E" w14:textId="77777777" w:rsidR="00B17FFC" w:rsidRDefault="00B17FFC" w:rsidP="00B17FFC">
      <w:pPr>
        <w:pStyle w:val="CM4"/>
        <w:jc w:val="both"/>
        <w:rPr>
          <w:rFonts w:ascii="Times New Roman" w:hAnsi="Times New Roman"/>
          <w:b/>
          <w:color w:val="000000"/>
        </w:rPr>
      </w:pPr>
      <w:r w:rsidRPr="00BC3850">
        <w:rPr>
          <w:rFonts w:ascii="Times New Roman" w:hAnsi="Times New Roman"/>
          <w:b/>
          <w:color w:val="000000"/>
        </w:rPr>
        <w:t xml:space="preserve">6.Conformitatea </w:t>
      </w:r>
      <w:proofErr w:type="spellStart"/>
      <w:r w:rsidRPr="00BC3850">
        <w:rPr>
          <w:rFonts w:ascii="Times New Roman" w:hAnsi="Times New Roman"/>
          <w:b/>
          <w:color w:val="000000"/>
        </w:rPr>
        <w:t>este</w:t>
      </w:r>
      <w:proofErr w:type="spellEnd"/>
      <w:r w:rsidRPr="00BC3850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C3850">
        <w:rPr>
          <w:rFonts w:ascii="Times New Roman" w:hAnsi="Times New Roman"/>
          <w:b/>
          <w:color w:val="000000"/>
        </w:rPr>
        <w:t>demonstrata</w:t>
      </w:r>
      <w:proofErr w:type="spellEnd"/>
      <w:r w:rsidRPr="00BC3850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BC3850">
        <w:rPr>
          <w:rFonts w:ascii="Times New Roman" w:hAnsi="Times New Roman"/>
          <w:b/>
          <w:color w:val="000000"/>
        </w:rPr>
        <w:t>avand</w:t>
      </w:r>
      <w:proofErr w:type="spellEnd"/>
      <w:r w:rsidRPr="00BC3850">
        <w:rPr>
          <w:rFonts w:ascii="Times New Roman" w:hAnsi="Times New Roman"/>
          <w:b/>
          <w:color w:val="000000"/>
        </w:rPr>
        <w:t xml:space="preserve"> ca </w:t>
      </w:r>
      <w:proofErr w:type="spellStart"/>
      <w:r w:rsidRPr="00BC3850">
        <w:rPr>
          <w:rFonts w:ascii="Times New Roman" w:hAnsi="Times New Roman"/>
          <w:b/>
          <w:color w:val="000000"/>
        </w:rPr>
        <w:t>referinta</w:t>
      </w:r>
      <w:proofErr w:type="spellEnd"/>
      <w:r w:rsidRPr="00BC3850">
        <w:rPr>
          <w:rFonts w:ascii="Times New Roman" w:hAnsi="Times New Roman"/>
          <w:b/>
          <w:color w:val="000000"/>
        </w:rPr>
        <w:t>:</w:t>
      </w:r>
    </w:p>
    <w:p w14:paraId="4A2648D8" w14:textId="77777777" w:rsidR="00B17FFC" w:rsidRDefault="00B17FFC" w:rsidP="00B17FFC">
      <w:pPr>
        <w:pStyle w:val="CM4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A</w:t>
      </w:r>
      <w:r w:rsidRPr="00BC3850">
        <w:rPr>
          <w:rFonts w:ascii="Times New Roman" w:hAnsi="Times New Roman"/>
          <w:b/>
          <w:color w:val="000000"/>
        </w:rPr>
        <w:t>GREMENTUL TEHNIC IN CONSTRUCTII NR</w:t>
      </w:r>
      <w:r>
        <w:rPr>
          <w:rFonts w:ascii="Times New Roman" w:hAnsi="Times New Roman"/>
          <w:b/>
          <w:color w:val="000000"/>
        </w:rPr>
        <w:t>. 002-04/1556-2022</w:t>
      </w:r>
    </w:p>
    <w:p w14:paraId="39C5760A" w14:textId="77777777" w:rsidR="00B17FFC" w:rsidRPr="00CF5CF4" w:rsidRDefault="00B17FFC" w:rsidP="00B17FFC"/>
    <w:p w14:paraId="674E22DD" w14:textId="77777777" w:rsidR="00B17FFC" w:rsidRDefault="00B17FFC" w:rsidP="00B17FFC">
      <w:pPr>
        <w:pStyle w:val="CM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</w:rPr>
        <w:t>7</w:t>
      </w:r>
      <w:r w:rsidRPr="00A7686F">
        <w:rPr>
          <w:rFonts w:ascii="Times New Roman" w:hAnsi="Times New Roman"/>
          <w:b/>
          <w:color w:val="000000"/>
        </w:rPr>
        <w:t xml:space="preserve">. </w:t>
      </w:r>
      <w:proofErr w:type="spellStart"/>
      <w:r w:rsidRPr="00075F83">
        <w:rPr>
          <w:rFonts w:ascii="Times New Roman" w:hAnsi="Times New Roman"/>
          <w:b/>
        </w:rPr>
        <w:t>Performanta</w:t>
      </w:r>
      <w:proofErr w:type="spellEnd"/>
      <w:r w:rsidRPr="00075F83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produsului</w:t>
      </w:r>
      <w:proofErr w:type="spellEnd"/>
      <w:r w:rsidRPr="00075F83">
        <w:rPr>
          <w:rFonts w:ascii="Times New Roman" w:hAnsi="Times New Roman"/>
          <w:b/>
        </w:rPr>
        <w:t xml:space="preserve">: </w:t>
      </w:r>
    </w:p>
    <w:p w14:paraId="3B9C7232" w14:textId="77777777" w:rsidR="00B17FFC" w:rsidRDefault="00B17FFC" w:rsidP="00B17FFC">
      <w:pPr>
        <w:pStyle w:val="CM4"/>
        <w:jc w:val="both"/>
        <w:rPr>
          <w:rFonts w:ascii="Times New Roman" w:hAnsi="Times New Roman"/>
          <w:b/>
          <w:sz w:val="22"/>
          <w:szCs w:val="22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5"/>
        <w:gridCol w:w="1980"/>
        <w:gridCol w:w="2250"/>
        <w:gridCol w:w="1980"/>
      </w:tblGrid>
      <w:tr w:rsidR="00B17FFC" w14:paraId="756E9FAE" w14:textId="77777777" w:rsidTr="00B17FFC">
        <w:trPr>
          <w:trHeight w:val="605"/>
        </w:trPr>
        <w:tc>
          <w:tcPr>
            <w:tcW w:w="3415" w:type="dxa"/>
            <w:vAlign w:val="center"/>
          </w:tcPr>
          <w:p w14:paraId="7BD5AFF1" w14:textId="77777777" w:rsidR="00B17FFC" w:rsidRPr="00B717C8" w:rsidRDefault="00B17FFC" w:rsidP="00AC056F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717C8">
              <w:rPr>
                <w:b/>
                <w:bCs/>
                <w:sz w:val="22"/>
                <w:szCs w:val="22"/>
                <w:lang w:val="fr-FR"/>
              </w:rPr>
              <w:t>Caracteristici</w:t>
            </w:r>
            <w:proofErr w:type="spellEnd"/>
          </w:p>
        </w:tc>
        <w:tc>
          <w:tcPr>
            <w:tcW w:w="1980" w:type="dxa"/>
            <w:vAlign w:val="center"/>
          </w:tcPr>
          <w:p w14:paraId="4FCBB134" w14:textId="77777777" w:rsidR="00B17FFC" w:rsidRPr="00B717C8" w:rsidRDefault="00B17FFC" w:rsidP="00AC056F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717C8">
              <w:rPr>
                <w:b/>
                <w:bCs/>
                <w:sz w:val="22"/>
                <w:szCs w:val="22"/>
                <w:lang w:val="fr-FR"/>
              </w:rPr>
              <w:t>Standardul</w:t>
            </w:r>
            <w:proofErr w:type="spellEnd"/>
            <w:r w:rsidRPr="00B717C8">
              <w:rPr>
                <w:b/>
                <w:bCs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B717C8">
              <w:rPr>
                <w:b/>
                <w:bCs/>
                <w:sz w:val="22"/>
                <w:szCs w:val="22"/>
                <w:lang w:val="fr-FR"/>
              </w:rPr>
              <w:t>încercări</w:t>
            </w:r>
            <w:proofErr w:type="spellEnd"/>
          </w:p>
        </w:tc>
        <w:tc>
          <w:tcPr>
            <w:tcW w:w="2250" w:type="dxa"/>
            <w:vAlign w:val="center"/>
          </w:tcPr>
          <w:p w14:paraId="5459ED15" w14:textId="77777777" w:rsidR="00B17FFC" w:rsidRPr="00B717C8" w:rsidRDefault="00B17FFC" w:rsidP="00AC056F">
            <w:pPr>
              <w:jc w:val="center"/>
              <w:rPr>
                <w:b/>
                <w:bCs/>
                <w:sz w:val="22"/>
                <w:szCs w:val="22"/>
                <w:lang w:val="en-AU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AU"/>
              </w:rPr>
              <w:t>Specificatia</w:t>
            </w:r>
            <w:proofErr w:type="spellEnd"/>
            <w:r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  <w:lang w:val="en-AU"/>
              </w:rPr>
              <w:t>tehnica</w:t>
            </w:r>
            <w:proofErr w:type="spellEnd"/>
            <w:r>
              <w:rPr>
                <w:b/>
                <w:bCs/>
                <w:sz w:val="22"/>
                <w:szCs w:val="22"/>
                <w:lang w:val="en-AU"/>
              </w:rPr>
              <w:t xml:space="preserve"> de </w:t>
            </w:r>
            <w:proofErr w:type="spellStart"/>
            <w:r>
              <w:rPr>
                <w:b/>
                <w:bCs/>
                <w:sz w:val="22"/>
                <w:szCs w:val="22"/>
                <w:lang w:val="en-AU"/>
              </w:rPr>
              <w:t>referinta</w:t>
            </w:r>
            <w:proofErr w:type="spellEnd"/>
          </w:p>
        </w:tc>
        <w:tc>
          <w:tcPr>
            <w:tcW w:w="1980" w:type="dxa"/>
            <w:vAlign w:val="center"/>
          </w:tcPr>
          <w:p w14:paraId="18E92CA0" w14:textId="77777777" w:rsidR="00B17FFC" w:rsidRDefault="00B17FFC" w:rsidP="00AC056F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B717C8">
              <w:rPr>
                <w:b/>
                <w:bCs/>
                <w:sz w:val="22"/>
                <w:szCs w:val="22"/>
                <w:lang w:val="fr-FR"/>
              </w:rPr>
              <w:t>Valori</w:t>
            </w:r>
            <w:proofErr w:type="spellEnd"/>
            <w:r w:rsidRPr="00B717C8">
              <w:rPr>
                <w:b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717C8">
              <w:rPr>
                <w:b/>
                <w:bCs/>
                <w:sz w:val="22"/>
                <w:szCs w:val="22"/>
                <w:lang w:val="fr-FR"/>
              </w:rPr>
              <w:t>declarate</w:t>
            </w:r>
            <w:proofErr w:type="spellEnd"/>
          </w:p>
          <w:p w14:paraId="4461C27A" w14:textId="77777777" w:rsidR="00B17FFC" w:rsidRPr="00B717C8" w:rsidRDefault="00B17FFC" w:rsidP="00AC056F">
            <w:pPr>
              <w:jc w:val="center"/>
              <w:rPr>
                <w:b/>
                <w:bCs/>
                <w:sz w:val="22"/>
                <w:szCs w:val="22"/>
                <w:lang w:val="fr-FR"/>
              </w:rPr>
            </w:pPr>
            <w:r w:rsidRPr="00173322">
              <w:rPr>
                <w:b/>
              </w:rPr>
              <w:t>(</w:t>
            </w:r>
            <w:proofErr w:type="spellStart"/>
            <w:proofErr w:type="gramStart"/>
            <w:r w:rsidRPr="00173322">
              <w:rPr>
                <w:b/>
              </w:rPr>
              <w:t>rezultate</w:t>
            </w:r>
            <w:proofErr w:type="spellEnd"/>
            <w:proofErr w:type="gramEnd"/>
            <w:r w:rsidRPr="00173322">
              <w:rPr>
                <w:b/>
              </w:rPr>
              <w:t xml:space="preserve"> </w:t>
            </w:r>
            <w:proofErr w:type="spellStart"/>
            <w:r w:rsidRPr="00173322">
              <w:rPr>
                <w:b/>
              </w:rPr>
              <w:t>incercari</w:t>
            </w:r>
            <w:proofErr w:type="spellEnd"/>
            <w:r w:rsidRPr="00173322">
              <w:rPr>
                <w:b/>
              </w:rPr>
              <w:t>)</w:t>
            </w:r>
          </w:p>
        </w:tc>
      </w:tr>
      <w:tr w:rsidR="00B17FFC" w14:paraId="6F3EB6E0" w14:textId="77777777" w:rsidTr="00B17FFC">
        <w:trPr>
          <w:trHeight w:val="118"/>
        </w:trPr>
        <w:tc>
          <w:tcPr>
            <w:tcW w:w="3415" w:type="dxa"/>
            <w:vAlign w:val="center"/>
          </w:tcPr>
          <w:p w14:paraId="2FF0BC7D" w14:textId="77777777" w:rsidR="00B17FFC" w:rsidRPr="00B17FFC" w:rsidRDefault="00B17FFC" w:rsidP="00B17FFC">
            <w:pPr>
              <w:pStyle w:val="Heading9"/>
              <w:ind w:firstLine="0"/>
              <w:rPr>
                <w:b w:val="0"/>
                <w:bCs/>
                <w:iCs/>
                <w:color w:val="000000"/>
                <w:sz w:val="24"/>
                <w:szCs w:val="16"/>
              </w:rPr>
            </w:pPr>
            <w:proofErr w:type="spellStart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>Densitatea</w:t>
            </w:r>
            <w:proofErr w:type="spellEnd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 xml:space="preserve"> </w:t>
            </w:r>
          </w:p>
        </w:tc>
        <w:tc>
          <w:tcPr>
            <w:tcW w:w="1980" w:type="dxa"/>
          </w:tcPr>
          <w:p w14:paraId="417BDF00" w14:textId="77777777" w:rsidR="00B17FFC" w:rsidRPr="00555278" w:rsidRDefault="00B17FFC" w:rsidP="00AC056F">
            <w:pPr>
              <w:jc w:val="center"/>
              <w:rPr>
                <w:iCs/>
              </w:rPr>
            </w:pPr>
            <w:r w:rsidRPr="00555278">
              <w:rPr>
                <w:iCs/>
              </w:rPr>
              <w:t>SR EN ISO</w:t>
            </w:r>
          </w:p>
          <w:p w14:paraId="4826E9CD" w14:textId="77777777" w:rsidR="00B17FFC" w:rsidRPr="00555278" w:rsidRDefault="00B17FFC" w:rsidP="00AC056F">
            <w:pPr>
              <w:jc w:val="center"/>
              <w:rPr>
                <w:iCs/>
                <w:color w:val="000000"/>
              </w:rPr>
            </w:pPr>
            <w:r w:rsidRPr="00555278">
              <w:rPr>
                <w:iCs/>
              </w:rPr>
              <w:t>2811-1:2016</w:t>
            </w:r>
          </w:p>
        </w:tc>
        <w:tc>
          <w:tcPr>
            <w:tcW w:w="2250" w:type="dxa"/>
            <w:vAlign w:val="center"/>
          </w:tcPr>
          <w:p w14:paraId="17E43F68" w14:textId="77777777" w:rsidR="00B17FFC" w:rsidRPr="00F51BA8" w:rsidRDefault="00B17FFC" w:rsidP="00AC056F">
            <w:pPr>
              <w:jc w:val="center"/>
              <w:rPr>
                <w:iCs/>
                <w:color w:val="000000"/>
              </w:rPr>
            </w:pPr>
            <w:r w:rsidRPr="00F51BA8">
              <w:rPr>
                <w:iCs/>
                <w:color w:val="000000"/>
              </w:rPr>
              <w:t>1,</w:t>
            </w:r>
            <w:r>
              <w:rPr>
                <w:iCs/>
                <w:color w:val="000000"/>
              </w:rPr>
              <w:t>5</w:t>
            </w:r>
            <w:r w:rsidRPr="00F51BA8">
              <w:rPr>
                <w:iCs/>
                <w:color w:val="000000"/>
              </w:rPr>
              <w:t>0 – 1,</w:t>
            </w:r>
            <w:r>
              <w:rPr>
                <w:iCs/>
                <w:color w:val="000000"/>
              </w:rPr>
              <w:t>7</w:t>
            </w:r>
            <w:r w:rsidRPr="00F51BA8">
              <w:rPr>
                <w:iCs/>
                <w:color w:val="000000"/>
              </w:rPr>
              <w:t>0</w:t>
            </w:r>
            <w:r>
              <w:rPr>
                <w:iCs/>
                <w:color w:val="000000"/>
              </w:rPr>
              <w:t xml:space="preserve"> </w:t>
            </w:r>
            <w:r w:rsidRPr="00555278">
              <w:rPr>
                <w:iCs/>
              </w:rPr>
              <w:t>g/cm</w:t>
            </w:r>
            <w:r w:rsidRPr="00555278">
              <w:rPr>
                <w:iCs/>
                <w:vertAlign w:val="superscript"/>
              </w:rPr>
              <w:t>3</w:t>
            </w:r>
          </w:p>
        </w:tc>
        <w:tc>
          <w:tcPr>
            <w:tcW w:w="1980" w:type="dxa"/>
            <w:vAlign w:val="center"/>
          </w:tcPr>
          <w:p w14:paraId="2A613BC5" w14:textId="77777777" w:rsidR="00B17FFC" w:rsidRPr="00555278" w:rsidRDefault="00B17FFC" w:rsidP="00AC056F">
            <w:pPr>
              <w:jc w:val="center"/>
              <w:rPr>
                <w:iCs/>
                <w:color w:val="000000"/>
              </w:rPr>
            </w:pPr>
            <w:r w:rsidRPr="005D338D">
              <w:rPr>
                <w:iCs/>
              </w:rPr>
              <w:t>1,</w:t>
            </w:r>
            <w:r>
              <w:rPr>
                <w:iCs/>
              </w:rPr>
              <w:t>62</w:t>
            </w:r>
            <w:r>
              <w:rPr>
                <w:i/>
                <w:color w:val="000000"/>
              </w:rPr>
              <w:t xml:space="preserve"> </w:t>
            </w:r>
            <w:r w:rsidRPr="00555278">
              <w:rPr>
                <w:iCs/>
              </w:rPr>
              <w:t>g/cm</w:t>
            </w:r>
            <w:r w:rsidRPr="00555278">
              <w:rPr>
                <w:iCs/>
                <w:vertAlign w:val="superscript"/>
              </w:rPr>
              <w:t>3</w:t>
            </w:r>
          </w:p>
        </w:tc>
      </w:tr>
      <w:tr w:rsidR="00B17FFC" w14:paraId="5F575AA9" w14:textId="77777777" w:rsidTr="00B17FFC">
        <w:trPr>
          <w:trHeight w:val="303"/>
        </w:trPr>
        <w:tc>
          <w:tcPr>
            <w:tcW w:w="3415" w:type="dxa"/>
          </w:tcPr>
          <w:p w14:paraId="53FAA60F" w14:textId="77777777" w:rsidR="00B17FFC" w:rsidRPr="00B17FFC" w:rsidRDefault="00B17FFC" w:rsidP="00B17FFC">
            <w:pPr>
              <w:pStyle w:val="Heading9"/>
              <w:ind w:firstLine="0"/>
              <w:rPr>
                <w:b w:val="0"/>
                <w:bCs/>
                <w:iCs/>
                <w:color w:val="000000"/>
                <w:sz w:val="24"/>
                <w:szCs w:val="16"/>
              </w:rPr>
            </w:pPr>
            <w:proofErr w:type="spellStart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>Conţinut</w:t>
            </w:r>
            <w:proofErr w:type="spellEnd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 xml:space="preserve"> de </w:t>
            </w:r>
            <w:proofErr w:type="spellStart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>substanţe</w:t>
            </w:r>
            <w:proofErr w:type="spellEnd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 xml:space="preserve"> </w:t>
            </w:r>
            <w:proofErr w:type="spellStart"/>
            <w:r w:rsidRPr="00B17FFC">
              <w:rPr>
                <w:b w:val="0"/>
                <w:bCs/>
                <w:iCs/>
                <w:color w:val="000000"/>
                <w:sz w:val="24"/>
                <w:szCs w:val="16"/>
              </w:rPr>
              <w:t>nevolatile</w:t>
            </w:r>
            <w:proofErr w:type="spellEnd"/>
          </w:p>
        </w:tc>
        <w:tc>
          <w:tcPr>
            <w:tcW w:w="1980" w:type="dxa"/>
          </w:tcPr>
          <w:p w14:paraId="51C182DC" w14:textId="77777777" w:rsidR="00B17FFC" w:rsidRPr="00555278" w:rsidRDefault="00B17FFC" w:rsidP="00AC056F">
            <w:pPr>
              <w:jc w:val="center"/>
              <w:rPr>
                <w:iCs/>
                <w:color w:val="000000"/>
              </w:rPr>
            </w:pPr>
            <w:r w:rsidRPr="00555278">
              <w:rPr>
                <w:iCs/>
              </w:rPr>
              <w:t>SR EN ISO 3251:2019</w:t>
            </w:r>
          </w:p>
        </w:tc>
        <w:tc>
          <w:tcPr>
            <w:tcW w:w="2250" w:type="dxa"/>
            <w:vAlign w:val="center"/>
          </w:tcPr>
          <w:p w14:paraId="07C623F7" w14:textId="77777777" w:rsidR="00B17FFC" w:rsidRPr="00F51BA8" w:rsidRDefault="00B17FFC" w:rsidP="00AC056F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  <w:tc>
          <w:tcPr>
            <w:tcW w:w="1980" w:type="dxa"/>
            <w:vAlign w:val="center"/>
          </w:tcPr>
          <w:p w14:paraId="575E7FBD" w14:textId="77777777" w:rsidR="00B17FFC" w:rsidRPr="00555278" w:rsidRDefault="00B17FFC" w:rsidP="00AC056F">
            <w:pPr>
              <w:jc w:val="center"/>
              <w:rPr>
                <w:iCs/>
                <w:color w:val="000000"/>
              </w:rPr>
            </w:pPr>
            <w:r>
              <w:rPr>
                <w:iCs/>
              </w:rPr>
              <w:t>65</w:t>
            </w:r>
            <w:r w:rsidRPr="005D338D">
              <w:rPr>
                <w:iCs/>
              </w:rPr>
              <w:t>,</w:t>
            </w:r>
            <w:r>
              <w:rPr>
                <w:iCs/>
              </w:rPr>
              <w:t>37</w:t>
            </w:r>
            <w:r>
              <w:rPr>
                <w:i/>
              </w:rPr>
              <w:t xml:space="preserve"> </w:t>
            </w:r>
            <w:r w:rsidRPr="00555278">
              <w:rPr>
                <w:iCs/>
                <w:color w:val="000000"/>
              </w:rPr>
              <w:t>%</w:t>
            </w:r>
          </w:p>
        </w:tc>
      </w:tr>
      <w:tr w:rsidR="00B17FFC" w14:paraId="6C177F90" w14:textId="77777777" w:rsidTr="00B17FFC">
        <w:trPr>
          <w:trHeight w:val="587"/>
        </w:trPr>
        <w:tc>
          <w:tcPr>
            <w:tcW w:w="3415" w:type="dxa"/>
          </w:tcPr>
          <w:p w14:paraId="353DFFE7" w14:textId="77777777" w:rsidR="00B17FFC" w:rsidRPr="00DE0779" w:rsidRDefault="00B17FFC" w:rsidP="00AC056F">
            <w:pPr>
              <w:rPr>
                <w:iCs/>
                <w:snapToGrid w:val="0"/>
                <w:lang w:val="fr-FR"/>
              </w:rPr>
            </w:pPr>
            <w:proofErr w:type="spellStart"/>
            <w:r w:rsidRPr="00DE0779">
              <w:rPr>
                <w:iCs/>
                <w:lang w:val="fr-FR"/>
              </w:rPr>
              <w:t>Clasa</w:t>
            </w:r>
            <w:proofErr w:type="spellEnd"/>
            <w:r w:rsidRPr="00DE0779">
              <w:rPr>
                <w:iCs/>
                <w:lang w:val="fr-FR"/>
              </w:rPr>
              <w:t xml:space="preserve"> de </w:t>
            </w:r>
            <w:proofErr w:type="spellStart"/>
            <w:r w:rsidRPr="00DE0779">
              <w:rPr>
                <w:iCs/>
                <w:lang w:val="fr-FR"/>
              </w:rPr>
              <w:t>rezisenţa</w:t>
            </w:r>
            <w:proofErr w:type="spellEnd"/>
            <w:r w:rsidRPr="00DE0779">
              <w:rPr>
                <w:iCs/>
                <w:lang w:val="fr-FR"/>
              </w:rPr>
              <w:t xml:space="preserve"> la </w:t>
            </w:r>
            <w:proofErr w:type="spellStart"/>
            <w:r w:rsidRPr="00DE0779">
              <w:rPr>
                <w:iCs/>
                <w:lang w:val="fr-FR"/>
              </w:rPr>
              <w:t>frecare</w:t>
            </w:r>
            <w:proofErr w:type="spellEnd"/>
            <w:r w:rsidRPr="00DE0779">
              <w:rPr>
                <w:iCs/>
                <w:lang w:val="fr-FR"/>
              </w:rPr>
              <w:t xml:space="preserve"> </w:t>
            </w:r>
            <w:proofErr w:type="spellStart"/>
            <w:r w:rsidRPr="00DE0779">
              <w:rPr>
                <w:iCs/>
                <w:lang w:val="fr-FR"/>
              </w:rPr>
              <w:t>umedă</w:t>
            </w:r>
            <w:proofErr w:type="spellEnd"/>
          </w:p>
        </w:tc>
        <w:tc>
          <w:tcPr>
            <w:tcW w:w="1980" w:type="dxa"/>
          </w:tcPr>
          <w:p w14:paraId="268F1A16" w14:textId="77777777" w:rsidR="00B17FFC" w:rsidRPr="00DE0779" w:rsidRDefault="00B17FFC" w:rsidP="00AC056F">
            <w:pPr>
              <w:jc w:val="center"/>
              <w:rPr>
                <w:iCs/>
              </w:rPr>
            </w:pPr>
            <w:r w:rsidRPr="00DE0779">
              <w:rPr>
                <w:iCs/>
              </w:rPr>
              <w:t>SR EN ISO 11998:2007</w:t>
            </w:r>
          </w:p>
        </w:tc>
        <w:tc>
          <w:tcPr>
            <w:tcW w:w="2250" w:type="dxa"/>
            <w:vAlign w:val="center"/>
          </w:tcPr>
          <w:p w14:paraId="5AE87750" w14:textId="77777777" w:rsidR="00B17FFC" w:rsidRPr="00555278" w:rsidRDefault="00B17FFC" w:rsidP="00AC056F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</w:p>
        </w:tc>
        <w:tc>
          <w:tcPr>
            <w:tcW w:w="1980" w:type="dxa"/>
            <w:vAlign w:val="center"/>
          </w:tcPr>
          <w:p w14:paraId="2336102E" w14:textId="77777777" w:rsidR="00B17FFC" w:rsidRPr="00824C7E" w:rsidRDefault="00B17FFC" w:rsidP="00AC056F">
            <w:pPr>
              <w:jc w:val="center"/>
              <w:rPr>
                <w:iCs/>
                <w:snapToGrid w:val="0"/>
                <w:lang w:val="fr-FR"/>
              </w:rPr>
            </w:pPr>
            <w:proofErr w:type="spellStart"/>
            <w:r>
              <w:rPr>
                <w:iCs/>
              </w:rPr>
              <w:t>Clasa</w:t>
            </w:r>
            <w:proofErr w:type="spellEnd"/>
            <w:r>
              <w:rPr>
                <w:iCs/>
              </w:rPr>
              <w:t xml:space="preserve"> 5</w:t>
            </w:r>
          </w:p>
        </w:tc>
      </w:tr>
      <w:tr w:rsidR="00B17FFC" w:rsidRPr="00D728EC" w14:paraId="609F438A" w14:textId="77777777" w:rsidTr="00B17FFC">
        <w:trPr>
          <w:trHeight w:val="299"/>
        </w:trPr>
        <w:tc>
          <w:tcPr>
            <w:tcW w:w="3415" w:type="dxa"/>
          </w:tcPr>
          <w:p w14:paraId="5C85A2C2" w14:textId="77777777" w:rsidR="00B17FFC" w:rsidRPr="0097065C" w:rsidRDefault="00B17FFC" w:rsidP="00AC056F">
            <w:proofErr w:type="spellStart"/>
            <w:r w:rsidRPr="0097065C">
              <w:t>Clasa</w:t>
            </w:r>
            <w:proofErr w:type="spellEnd"/>
            <w:r w:rsidRPr="0097065C">
              <w:t xml:space="preserve"> de </w:t>
            </w:r>
            <w:proofErr w:type="spellStart"/>
            <w:r w:rsidRPr="0097065C">
              <w:t>reacţie</w:t>
            </w:r>
            <w:proofErr w:type="spellEnd"/>
            <w:r w:rsidRPr="0097065C">
              <w:t xml:space="preserve"> la </w:t>
            </w:r>
            <w:proofErr w:type="spellStart"/>
            <w:r w:rsidRPr="0097065C">
              <w:t>foc</w:t>
            </w:r>
            <w:proofErr w:type="spellEnd"/>
          </w:p>
        </w:tc>
        <w:tc>
          <w:tcPr>
            <w:tcW w:w="6210" w:type="dxa"/>
            <w:gridSpan w:val="3"/>
            <w:vAlign w:val="center"/>
          </w:tcPr>
          <w:p w14:paraId="0DC1D89A" w14:textId="77777777" w:rsidR="00B17FFC" w:rsidRPr="0097065C" w:rsidRDefault="00B17FFC" w:rsidP="00AC056F">
            <w:pPr>
              <w:tabs>
                <w:tab w:val="center" w:pos="798"/>
                <w:tab w:val="left" w:pos="1485"/>
              </w:tabs>
              <w:jc w:val="center"/>
            </w:pPr>
            <w:proofErr w:type="spellStart"/>
            <w:r w:rsidRPr="0097065C">
              <w:t>performanţă</w:t>
            </w:r>
            <w:proofErr w:type="spellEnd"/>
            <w:r w:rsidRPr="0097065C">
              <w:t xml:space="preserve"> </w:t>
            </w:r>
            <w:proofErr w:type="spellStart"/>
            <w:r w:rsidRPr="0097065C">
              <w:t>nedeterminată</w:t>
            </w:r>
            <w:proofErr w:type="spellEnd"/>
          </w:p>
        </w:tc>
      </w:tr>
    </w:tbl>
    <w:p w14:paraId="58EEFCCB" w14:textId="77777777" w:rsidR="00B17FFC" w:rsidRDefault="00B17FFC" w:rsidP="00B17FFC">
      <w:pPr>
        <w:pStyle w:val="CM4"/>
        <w:jc w:val="both"/>
        <w:rPr>
          <w:rFonts w:ascii="Times New Roman" w:hAnsi="Times New Roman"/>
          <w:b/>
          <w:sz w:val="22"/>
          <w:szCs w:val="22"/>
        </w:rPr>
      </w:pPr>
    </w:p>
    <w:p w14:paraId="6364D4A8" w14:textId="77777777" w:rsidR="00B17FFC" w:rsidRDefault="00B17FFC" w:rsidP="00B17FFC">
      <w:pPr>
        <w:pStyle w:val="CM4"/>
        <w:jc w:val="both"/>
        <w:rPr>
          <w:rFonts w:ascii="Times New Roman" w:hAnsi="Times New Roman"/>
          <w:b/>
          <w:sz w:val="22"/>
          <w:szCs w:val="22"/>
        </w:rPr>
      </w:pPr>
    </w:p>
    <w:p w14:paraId="2E3F13DD" w14:textId="77777777" w:rsidR="00B17FFC" w:rsidRPr="007D6904" w:rsidRDefault="00B17FFC" w:rsidP="00B17FFC">
      <w:pPr>
        <w:pStyle w:val="CM4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8.</w:t>
      </w:r>
      <w:r w:rsidRPr="007D6904">
        <w:rPr>
          <w:rFonts w:ascii="Times New Roman" w:hAnsi="Times New Roman"/>
          <w:b/>
          <w:sz w:val="22"/>
          <w:szCs w:val="22"/>
        </w:rPr>
        <w:t>D</w:t>
      </w:r>
      <w:r>
        <w:rPr>
          <w:rFonts w:ascii="Times New Roman" w:hAnsi="Times New Roman"/>
          <w:b/>
          <w:sz w:val="22"/>
          <w:szCs w:val="22"/>
        </w:rPr>
        <w:t xml:space="preserve">enumirea </w:t>
      </w:r>
      <w:proofErr w:type="spellStart"/>
      <w:r>
        <w:rPr>
          <w:rFonts w:ascii="Times New Roman" w:hAnsi="Times New Roman"/>
          <w:b/>
          <w:sz w:val="22"/>
          <w:szCs w:val="22"/>
        </w:rPr>
        <w:t>si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adresa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laboratoarelor</w:t>
      </w:r>
      <w:proofErr w:type="spellEnd"/>
      <w:r w:rsidRPr="007D6904">
        <w:rPr>
          <w:rFonts w:ascii="Times New Roman" w:hAnsi="Times New Roman"/>
          <w:b/>
          <w:sz w:val="22"/>
          <w:szCs w:val="22"/>
        </w:rPr>
        <w:t xml:space="preserve"> care </w:t>
      </w:r>
      <w:proofErr w:type="gramStart"/>
      <w:r w:rsidRPr="007D6904">
        <w:rPr>
          <w:rFonts w:ascii="Times New Roman" w:hAnsi="Times New Roman"/>
          <w:b/>
          <w:sz w:val="22"/>
          <w:szCs w:val="22"/>
        </w:rPr>
        <w:t>a</w:t>
      </w:r>
      <w:proofErr w:type="gramEnd"/>
      <w:r w:rsidRPr="007D6904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7D6904">
        <w:rPr>
          <w:rFonts w:ascii="Times New Roman" w:hAnsi="Times New Roman"/>
          <w:b/>
          <w:sz w:val="22"/>
          <w:szCs w:val="22"/>
        </w:rPr>
        <w:t>efectuat</w:t>
      </w:r>
      <w:proofErr w:type="spellEnd"/>
      <w:r w:rsidRPr="007D6904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7D6904">
        <w:rPr>
          <w:rFonts w:ascii="Times New Roman" w:hAnsi="Times New Roman"/>
          <w:b/>
          <w:sz w:val="22"/>
          <w:szCs w:val="22"/>
        </w:rPr>
        <w:t>incercarile</w:t>
      </w:r>
      <w:proofErr w:type="spellEnd"/>
      <w:r>
        <w:rPr>
          <w:rFonts w:ascii="Times New Roman" w:hAnsi="Times New Roman"/>
          <w:b/>
          <w:sz w:val="22"/>
          <w:szCs w:val="22"/>
        </w:rPr>
        <w:t>:</w:t>
      </w:r>
    </w:p>
    <w:p w14:paraId="44E9CF2A" w14:textId="77777777" w:rsidR="00B17FFC" w:rsidRPr="001A304F" w:rsidRDefault="00B17FFC" w:rsidP="00B17FFC">
      <w:pPr>
        <w:pStyle w:val="BodyText"/>
        <w:rPr>
          <w:b w:val="0"/>
          <w:i/>
        </w:rPr>
      </w:pPr>
      <w:r w:rsidRPr="00075F83">
        <w:rPr>
          <w:b w:val="0"/>
          <w:i/>
        </w:rPr>
        <w:t>S.C. LABORATORUL CENTRAL S.A.</w:t>
      </w:r>
      <w:r>
        <w:rPr>
          <w:b w:val="0"/>
          <w:i/>
        </w:rPr>
        <w:t xml:space="preserve">  -  </w:t>
      </w:r>
      <w:proofErr w:type="spellStart"/>
      <w:r w:rsidRPr="00075F83">
        <w:rPr>
          <w:i/>
        </w:rPr>
        <w:t>Bucureşti</w:t>
      </w:r>
      <w:proofErr w:type="spellEnd"/>
      <w:r w:rsidRPr="00075F83">
        <w:rPr>
          <w:i/>
        </w:rPr>
        <w:t xml:space="preserve">, str. </w:t>
      </w:r>
      <w:proofErr w:type="spellStart"/>
      <w:r w:rsidRPr="00075F83">
        <w:rPr>
          <w:i/>
        </w:rPr>
        <w:t>Barbu</w:t>
      </w:r>
      <w:proofErr w:type="spellEnd"/>
      <w:r w:rsidRPr="00075F83">
        <w:rPr>
          <w:i/>
        </w:rPr>
        <w:t xml:space="preserve"> </w:t>
      </w:r>
      <w:proofErr w:type="spellStart"/>
      <w:r w:rsidRPr="00075F83">
        <w:rPr>
          <w:i/>
        </w:rPr>
        <w:t>Văcărescu</w:t>
      </w:r>
      <w:proofErr w:type="spellEnd"/>
      <w:r w:rsidRPr="00075F83">
        <w:rPr>
          <w:i/>
        </w:rPr>
        <w:t xml:space="preserve"> nr. 162, sector 2</w:t>
      </w:r>
      <w:r>
        <w:rPr>
          <w:i/>
        </w:rPr>
        <w:t>.</w:t>
      </w:r>
    </w:p>
    <w:p w14:paraId="0FB5ADF1" w14:textId="47DEBA96" w:rsidR="00B17FFC" w:rsidRDefault="00B17FFC" w:rsidP="00B17FFC"/>
    <w:p w14:paraId="46A8E3A2" w14:textId="5831A135" w:rsidR="00B17FFC" w:rsidRDefault="00B17FFC" w:rsidP="00B17FFC"/>
    <w:p w14:paraId="7D5712AD" w14:textId="38E431EB" w:rsidR="00E36FC0" w:rsidRPr="00804B79" w:rsidRDefault="00804B79" w:rsidP="00804B79">
      <w:pPr>
        <w:pStyle w:val="CM4"/>
        <w:jc w:val="both"/>
        <w:rPr>
          <w:rFonts w:ascii="Times New Roman" w:hAnsi="Times New Roman"/>
          <w:bCs/>
          <w:color w:val="000000"/>
        </w:rPr>
      </w:pPr>
      <w:r w:rsidRPr="00804B79">
        <w:rPr>
          <w:rFonts w:ascii="Times New Roman" w:hAnsi="Times New Roman"/>
          <w:bCs/>
          <w:color w:val="000000"/>
        </w:rPr>
        <w:t xml:space="preserve">   </w:t>
      </w:r>
      <w:proofErr w:type="spellStart"/>
      <w:r w:rsidRPr="00804B79">
        <w:rPr>
          <w:rFonts w:ascii="Times New Roman" w:hAnsi="Times New Roman"/>
          <w:bCs/>
          <w:color w:val="000000"/>
        </w:rPr>
        <w:t>Această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804B79">
        <w:rPr>
          <w:rFonts w:ascii="Times New Roman" w:hAnsi="Times New Roman"/>
          <w:bCs/>
          <w:color w:val="000000"/>
        </w:rPr>
        <w:t>declaraţie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de </w:t>
      </w:r>
      <w:proofErr w:type="spellStart"/>
      <w:r w:rsidRPr="00804B79">
        <w:rPr>
          <w:rFonts w:ascii="Times New Roman" w:hAnsi="Times New Roman"/>
          <w:bCs/>
          <w:color w:val="000000"/>
        </w:rPr>
        <w:t>conformitate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804B79">
        <w:rPr>
          <w:rFonts w:ascii="Times New Roman" w:hAnsi="Times New Roman"/>
          <w:bCs/>
          <w:color w:val="000000"/>
        </w:rPr>
        <w:t>este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804B79">
        <w:rPr>
          <w:rFonts w:ascii="Times New Roman" w:hAnsi="Times New Roman"/>
          <w:bCs/>
          <w:color w:val="000000"/>
        </w:rPr>
        <w:t>emisă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pe </w:t>
      </w:r>
      <w:proofErr w:type="spellStart"/>
      <w:r w:rsidRPr="00804B79">
        <w:rPr>
          <w:rFonts w:ascii="Times New Roman" w:hAnsi="Times New Roman"/>
          <w:bCs/>
          <w:color w:val="000000"/>
        </w:rPr>
        <w:t>răspunderea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804B79">
        <w:rPr>
          <w:rFonts w:ascii="Times New Roman" w:hAnsi="Times New Roman"/>
          <w:bCs/>
          <w:color w:val="000000"/>
        </w:rPr>
        <w:t>exclusivă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a </w:t>
      </w:r>
      <w:proofErr w:type="spellStart"/>
      <w:r w:rsidRPr="00804B79">
        <w:rPr>
          <w:rFonts w:ascii="Times New Roman" w:hAnsi="Times New Roman"/>
          <w:bCs/>
          <w:color w:val="000000"/>
        </w:rPr>
        <w:t>fabricantului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804B79">
        <w:rPr>
          <w:rFonts w:ascii="Times New Roman" w:hAnsi="Times New Roman"/>
          <w:bCs/>
          <w:color w:val="000000"/>
        </w:rPr>
        <w:t>identificat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la </w:t>
      </w:r>
      <w:proofErr w:type="spellStart"/>
      <w:r w:rsidRPr="00804B79">
        <w:rPr>
          <w:rFonts w:ascii="Times New Roman" w:hAnsi="Times New Roman"/>
          <w:bCs/>
          <w:color w:val="000000"/>
        </w:rPr>
        <w:t>punctul</w:t>
      </w:r>
      <w:proofErr w:type="spellEnd"/>
      <w:r w:rsidRPr="00804B79">
        <w:rPr>
          <w:rFonts w:ascii="Times New Roman" w:hAnsi="Times New Roman"/>
          <w:bCs/>
          <w:color w:val="000000"/>
        </w:rPr>
        <w:t xml:space="preserve"> 4. </w:t>
      </w:r>
    </w:p>
    <w:p w14:paraId="2686CD8D" w14:textId="77777777" w:rsidR="00B17FFC" w:rsidRPr="00804B79" w:rsidRDefault="00B17FFC" w:rsidP="00804B79">
      <w:pPr>
        <w:rPr>
          <w:bCs/>
        </w:rPr>
      </w:pPr>
    </w:p>
    <w:p w14:paraId="4072664E" w14:textId="1C887005" w:rsidR="00804B79" w:rsidRPr="00D87382" w:rsidRDefault="00804B79" w:rsidP="00804B79">
      <w:pPr>
        <w:rPr>
          <w:sz w:val="18"/>
          <w:szCs w:val="16"/>
          <w:lang w:val="it-IT"/>
        </w:rPr>
      </w:pPr>
      <w:r>
        <w:rPr>
          <w:sz w:val="18"/>
          <w:szCs w:val="16"/>
          <w:lang w:val="it-IT"/>
        </w:rPr>
        <w:t xml:space="preserve">                       </w:t>
      </w:r>
      <w:r w:rsidRPr="00D87382">
        <w:rPr>
          <w:sz w:val="18"/>
          <w:szCs w:val="16"/>
          <w:lang w:val="it-IT"/>
        </w:rPr>
        <w:t xml:space="preserve"> </w:t>
      </w:r>
      <w:r>
        <w:rPr>
          <w:sz w:val="18"/>
          <w:szCs w:val="16"/>
          <w:lang w:val="it-IT"/>
        </w:rPr>
        <w:t xml:space="preserve">   </w:t>
      </w:r>
      <w:r w:rsidRPr="00D87382">
        <w:rPr>
          <w:sz w:val="18"/>
          <w:szCs w:val="16"/>
          <w:lang w:val="it-IT"/>
        </w:rPr>
        <w:t xml:space="preserve"> SC SARCOM SRL                                                                            </w:t>
      </w:r>
      <w:r>
        <w:rPr>
          <w:sz w:val="18"/>
          <w:szCs w:val="16"/>
          <w:lang w:val="it-IT"/>
        </w:rPr>
        <w:t xml:space="preserve">    </w:t>
      </w:r>
      <w:r w:rsidRPr="00D87382">
        <w:rPr>
          <w:sz w:val="18"/>
          <w:szCs w:val="16"/>
          <w:lang w:val="it-IT"/>
        </w:rPr>
        <w:t xml:space="preserve">  DIRECTOR ADJUNCT</w:t>
      </w:r>
      <w:r w:rsidR="00B17FFC">
        <w:rPr>
          <w:sz w:val="18"/>
          <w:szCs w:val="16"/>
          <w:lang w:val="it-IT"/>
        </w:rPr>
        <w:t>,</w:t>
      </w:r>
    </w:p>
    <w:p w14:paraId="7FCB976C" w14:textId="77777777" w:rsidR="00804B79" w:rsidRPr="008B3F7B" w:rsidRDefault="00804B79" w:rsidP="00804B79">
      <w:pPr>
        <w:rPr>
          <w:sz w:val="18"/>
          <w:szCs w:val="16"/>
          <w:lang w:val="it-IT"/>
        </w:rPr>
      </w:pPr>
      <w:r>
        <w:rPr>
          <w:sz w:val="18"/>
          <w:szCs w:val="16"/>
          <w:lang w:val="it-IT"/>
        </w:rPr>
        <w:t xml:space="preserve">                          </w:t>
      </w:r>
      <w:r w:rsidRPr="00D87382">
        <w:rPr>
          <w:sz w:val="18"/>
          <w:szCs w:val="16"/>
          <w:lang w:val="it-IT"/>
        </w:rPr>
        <w:t xml:space="preserve">MIHAESTI – VALC EA                                                         </w:t>
      </w:r>
      <w:r>
        <w:rPr>
          <w:sz w:val="18"/>
          <w:szCs w:val="16"/>
          <w:lang w:val="it-IT"/>
        </w:rPr>
        <w:t xml:space="preserve">       </w:t>
      </w:r>
      <w:r w:rsidRPr="00D87382">
        <w:rPr>
          <w:sz w:val="18"/>
          <w:szCs w:val="16"/>
          <w:lang w:val="it-IT"/>
        </w:rPr>
        <w:t xml:space="preserve">    CHIMIST PASITA</w:t>
      </w:r>
      <w:r>
        <w:rPr>
          <w:sz w:val="18"/>
          <w:szCs w:val="16"/>
          <w:lang w:val="it-IT"/>
        </w:rPr>
        <w:t xml:space="preserve"> ANISOARA</w:t>
      </w:r>
    </w:p>
    <w:p w14:paraId="1741554F" w14:textId="77777777" w:rsidR="00804B79" w:rsidRPr="00804B79" w:rsidRDefault="00804B79" w:rsidP="00804B79"/>
    <w:sectPr w:rsidR="00804B79" w:rsidRPr="00804B79" w:rsidSect="00B17FFC">
      <w:headerReference w:type="default" r:id="rId8"/>
      <w:footerReference w:type="default" r:id="rId9"/>
      <w:type w:val="continuous"/>
      <w:pgSz w:w="11907" w:h="16840" w:code="9"/>
      <w:pgMar w:top="1728" w:right="1152" w:bottom="1440" w:left="1296" w:header="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C2D00" w14:textId="77777777" w:rsidR="00D759FB" w:rsidRDefault="00D759FB">
      <w:r>
        <w:separator/>
      </w:r>
    </w:p>
  </w:endnote>
  <w:endnote w:type="continuationSeparator" w:id="0">
    <w:p w14:paraId="7516D583" w14:textId="77777777" w:rsidR="00D759FB" w:rsidRDefault="00D7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-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B950C" w14:textId="77777777" w:rsidR="00313499" w:rsidRDefault="00313499">
    <w:pPr>
      <w:ind w:right="270"/>
      <w:jc w:val="center"/>
      <w:rPr>
        <w:rFonts w:ascii="Arial Narrow" w:hAnsi="Arial Narrow"/>
        <w:sz w:val="32"/>
      </w:rPr>
    </w:pPr>
  </w:p>
  <w:p w14:paraId="08B913CA" w14:textId="77777777" w:rsidR="00D87382" w:rsidRPr="009E29EC" w:rsidRDefault="00D87382" w:rsidP="00D87382">
    <w:pPr>
      <w:ind w:left="7200" w:right="270"/>
      <w:rPr>
        <w:sz w:val="22"/>
        <w:szCs w:val="14"/>
      </w:rPr>
    </w:pPr>
    <w:r>
      <w:rPr>
        <w:sz w:val="22"/>
        <w:szCs w:val="14"/>
      </w:rPr>
      <w:t xml:space="preserve">    </w:t>
    </w:r>
    <w:r w:rsidRPr="009E29EC">
      <w:rPr>
        <w:sz w:val="22"/>
        <w:szCs w:val="14"/>
      </w:rPr>
      <w:t>F-86-01.00</w:t>
    </w:r>
  </w:p>
  <w:p w14:paraId="44B1C780" w14:textId="77777777" w:rsidR="00313499" w:rsidRDefault="00313499">
    <w:pPr>
      <w:ind w:right="270"/>
      <w:rPr>
        <w:rFonts w:ascii="Arial Narrow" w:hAnsi="Arial Narrow"/>
        <w:sz w:val="32"/>
      </w:rPr>
    </w:pPr>
  </w:p>
  <w:p w14:paraId="733F40AE" w14:textId="77777777" w:rsidR="00313499" w:rsidRDefault="00313499">
    <w:pPr>
      <w:ind w:right="270"/>
      <w:jc w:val="center"/>
      <w:rPr>
        <w:rFonts w:ascii="Arial Narrow" w:hAnsi="Arial Narrow"/>
        <w:sz w:val="32"/>
      </w:rPr>
    </w:pPr>
  </w:p>
  <w:p w14:paraId="5CA1427A" w14:textId="77777777" w:rsidR="00313499" w:rsidRDefault="00313499">
    <w:pPr>
      <w:ind w:right="270"/>
      <w:jc w:val="center"/>
      <w:rPr>
        <w:rFonts w:ascii="Arial Narrow" w:hAnsi="Arial Narrow"/>
        <w:sz w:val="32"/>
      </w:rPr>
    </w:pPr>
  </w:p>
  <w:p w14:paraId="3180387C" w14:textId="77777777" w:rsidR="00313499" w:rsidRDefault="00313499">
    <w:pPr>
      <w:ind w:right="270"/>
      <w:jc w:val="center"/>
      <w:rPr>
        <w:rFonts w:ascii="Arial Narrow" w:hAnsi="Arial Narrow"/>
        <w:sz w:val="32"/>
      </w:rPr>
    </w:pPr>
  </w:p>
  <w:p w14:paraId="1F03B1AF" w14:textId="77777777" w:rsidR="00313499" w:rsidRDefault="003134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320AE" w14:textId="77777777" w:rsidR="00D759FB" w:rsidRDefault="00D759FB">
      <w:bookmarkStart w:id="0" w:name="_Hlk482969786"/>
      <w:bookmarkEnd w:id="0"/>
      <w:r>
        <w:separator/>
      </w:r>
    </w:p>
  </w:footnote>
  <w:footnote w:type="continuationSeparator" w:id="0">
    <w:p w14:paraId="5E0E23C9" w14:textId="77777777" w:rsidR="00D759FB" w:rsidRDefault="00D75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6AD1B" w14:textId="77777777" w:rsidR="005E1FEB" w:rsidRPr="007354E3" w:rsidRDefault="008C6EC3" w:rsidP="005E1FEB">
    <w:r>
      <w:rPr>
        <w:noProof/>
      </w:rPr>
      <w:drawing>
        <wp:anchor distT="0" distB="0" distL="114300" distR="114300" simplePos="0" relativeHeight="251658240" behindDoc="1" locked="0" layoutInCell="1" allowOverlap="1" wp14:anchorId="505DCCCD" wp14:editId="3986AD57">
          <wp:simplePos x="0" y="0"/>
          <wp:positionH relativeFrom="column">
            <wp:posOffset>-452755</wp:posOffset>
          </wp:positionH>
          <wp:positionV relativeFrom="paragraph">
            <wp:posOffset>193040</wp:posOffset>
          </wp:positionV>
          <wp:extent cx="708660" cy="539750"/>
          <wp:effectExtent l="0" t="0" r="0" b="0"/>
          <wp:wrapNone/>
          <wp:docPr id="1" name="Picture 1" descr="Stick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ticky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B4A669" wp14:editId="7361191B">
          <wp:simplePos x="0" y="0"/>
          <wp:positionH relativeFrom="column">
            <wp:posOffset>6078855</wp:posOffset>
          </wp:positionH>
          <wp:positionV relativeFrom="paragraph">
            <wp:posOffset>153035</wp:posOffset>
          </wp:positionV>
          <wp:extent cx="379730" cy="539115"/>
          <wp:effectExtent l="0" t="0" r="1270" b="0"/>
          <wp:wrapNone/>
          <wp:docPr id="2" name="Picture 2" descr="C:\Users\Florin\AppData\Local\Microsoft\Windows\INetCache\Content.Word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orin\AppData\Local\Microsoft\Windows\INetCache\Content.Word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6BE35D" w14:textId="77777777" w:rsidR="007354E3" w:rsidRPr="008C6EC3" w:rsidRDefault="00E76372" w:rsidP="008C6EC3">
    <w:pPr>
      <w:pStyle w:val="Header"/>
      <w:ind w:left="567"/>
      <w:rPr>
        <w:rFonts w:ascii="Cambria" w:hAnsi="Cambria"/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6F0D1086" wp14:editId="633FDE49">
          <wp:simplePos x="0" y="0"/>
          <wp:positionH relativeFrom="rightMargin">
            <wp:posOffset>-145415</wp:posOffset>
          </wp:positionH>
          <wp:positionV relativeFrom="paragraph">
            <wp:posOffset>8890</wp:posOffset>
          </wp:positionV>
          <wp:extent cx="379730" cy="542925"/>
          <wp:effectExtent l="19050" t="0" r="1270" b="0"/>
          <wp:wrapNone/>
          <wp:docPr id="3" name="Picture 3" descr="C:\Users\Florin\AppData\Local\Microsoft\Windows\INetCache\Content.Word\ISO 14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lorin\AppData\Local\Microsoft\Windows\INetCache\Content.Word\ISO 14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EC3" w:rsidRPr="008C6EC3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243F8F3B" wp14:editId="356695D0">
          <wp:simplePos x="0" y="0"/>
          <wp:positionH relativeFrom="column">
            <wp:posOffset>5307330</wp:posOffset>
          </wp:positionH>
          <wp:positionV relativeFrom="paragraph">
            <wp:posOffset>8890</wp:posOffset>
          </wp:positionV>
          <wp:extent cx="379730" cy="539115"/>
          <wp:effectExtent l="0" t="0" r="1270" b="0"/>
          <wp:wrapNone/>
          <wp:docPr id="7" name="Picture 7" descr="C:\Users\Florin\AppData\Local\Microsoft\Windows\INetCache\Content.Word\OHSAS 18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lorin\AppData\Local\Microsoft\Windows\INetCache\Content.Word\OHSAS 180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2B0D">
      <w:rPr>
        <w:rFonts w:ascii="Cambria" w:hAnsi="Cambria"/>
        <w:b/>
        <w:sz w:val="18"/>
        <w:szCs w:val="18"/>
        <w:lang w:val="ro-RO"/>
      </w:rPr>
      <w:t>S</w:t>
    </w:r>
    <w:r w:rsidR="002E6DEB" w:rsidRPr="008C6EC3">
      <w:rPr>
        <w:rFonts w:ascii="Cambria" w:hAnsi="Cambria"/>
        <w:b/>
        <w:sz w:val="18"/>
        <w:szCs w:val="18"/>
        <w:lang w:val="ro-RO"/>
      </w:rPr>
      <w:t>at Buleta, nr. 150, com Mihăești, jud Vâlcea</w:t>
    </w:r>
    <w:r w:rsidR="001B2004" w:rsidRPr="008C6EC3">
      <w:rPr>
        <w:rFonts w:ascii="Cambria" w:hAnsi="Cambria"/>
        <w:b/>
        <w:sz w:val="18"/>
        <w:szCs w:val="18"/>
        <w:lang w:val="ro-RO"/>
      </w:rPr>
      <w:t>, Tel./Fax: 0250772</w:t>
    </w:r>
    <w:r w:rsidR="00E01EA3" w:rsidRPr="008C6EC3">
      <w:rPr>
        <w:rFonts w:ascii="Cambria" w:hAnsi="Cambria"/>
        <w:b/>
        <w:sz w:val="18"/>
        <w:szCs w:val="18"/>
        <w:lang w:val="ro-RO"/>
      </w:rPr>
      <w:t xml:space="preserve"> 562 /</w:t>
    </w:r>
    <w:r w:rsidR="001B2004" w:rsidRPr="008C6EC3">
      <w:rPr>
        <w:rFonts w:ascii="Cambria" w:hAnsi="Cambria"/>
        <w:b/>
        <w:sz w:val="18"/>
        <w:szCs w:val="18"/>
        <w:lang w:val="ro-RO"/>
      </w:rPr>
      <w:t xml:space="preserve"> 772547; 0372777486</w:t>
    </w:r>
  </w:p>
  <w:p w14:paraId="27FE38AF" w14:textId="77777777" w:rsidR="001B2004" w:rsidRPr="008C6EC3" w:rsidRDefault="004A01B3" w:rsidP="008C6EC3">
    <w:pPr>
      <w:pStyle w:val="Heading1"/>
      <w:tabs>
        <w:tab w:val="center" w:pos="4358"/>
        <w:tab w:val="right" w:pos="8816"/>
      </w:tabs>
      <w:ind w:left="567" w:right="-28"/>
      <w:rPr>
        <w:rFonts w:ascii="Cambria" w:hAnsi="Cambria"/>
        <w:sz w:val="18"/>
        <w:szCs w:val="18"/>
      </w:rPr>
    </w:pPr>
    <w:r>
      <w:rPr>
        <w:rFonts w:ascii="Cambria" w:hAnsi="Cambria"/>
        <w:sz w:val="18"/>
        <w:szCs w:val="18"/>
        <w:lang w:val="ro-RO"/>
      </w:rPr>
      <w:t xml:space="preserve">       </w:t>
    </w:r>
    <w:r w:rsidR="00702B0D">
      <w:rPr>
        <w:rFonts w:ascii="Cambria" w:hAnsi="Cambria"/>
        <w:sz w:val="18"/>
        <w:szCs w:val="18"/>
        <w:lang w:val="ro-RO"/>
      </w:rPr>
      <w:t xml:space="preserve">    </w:t>
    </w:r>
    <w:r w:rsidR="001D3B45" w:rsidRPr="008C6EC3">
      <w:rPr>
        <w:rFonts w:ascii="Cambria" w:hAnsi="Cambria"/>
        <w:sz w:val="18"/>
        <w:szCs w:val="18"/>
        <w:lang w:val="ro-RO"/>
      </w:rPr>
      <w:t>C</w:t>
    </w:r>
    <w:r w:rsidR="001B2004" w:rsidRPr="008C6EC3">
      <w:rPr>
        <w:rFonts w:ascii="Cambria" w:hAnsi="Cambria"/>
        <w:sz w:val="18"/>
        <w:szCs w:val="18"/>
        <w:lang w:val="ro-RO"/>
      </w:rPr>
      <w:t>I</w:t>
    </w:r>
    <w:r w:rsidR="001D3B45" w:rsidRPr="008C6EC3">
      <w:rPr>
        <w:rFonts w:ascii="Cambria" w:hAnsi="Cambria"/>
        <w:sz w:val="18"/>
        <w:szCs w:val="18"/>
        <w:lang w:val="ro-RO"/>
      </w:rPr>
      <w:t>FRO</w:t>
    </w:r>
    <w:r w:rsidR="001B2004" w:rsidRPr="008C6EC3">
      <w:rPr>
        <w:rFonts w:ascii="Cambria" w:hAnsi="Cambria"/>
        <w:sz w:val="18"/>
        <w:szCs w:val="18"/>
        <w:lang w:val="ro-RO"/>
      </w:rPr>
      <w:t>4701754, Nr. Reg. Com. J38/999/1993, Capital Social 103.560 RON</w:t>
    </w:r>
    <w:r w:rsidR="005E1FEB" w:rsidRPr="008C6EC3">
      <w:rPr>
        <w:rFonts w:ascii="Cambria" w:hAnsi="Cambria"/>
        <w:sz w:val="18"/>
        <w:szCs w:val="18"/>
        <w:lang w:val="ro-RO"/>
      </w:rPr>
      <w:tab/>
    </w:r>
  </w:p>
  <w:p w14:paraId="5ED15981" w14:textId="77777777" w:rsidR="001B2004" w:rsidRPr="008C6EC3" w:rsidRDefault="00702B0D" w:rsidP="008C6EC3">
    <w:pPr>
      <w:pStyle w:val="Heading1"/>
      <w:ind w:left="567" w:right="-28"/>
      <w:rPr>
        <w:rFonts w:ascii="Cambria" w:hAnsi="Cambria"/>
        <w:sz w:val="18"/>
        <w:szCs w:val="18"/>
        <w:lang w:val="ro-RO"/>
      </w:rPr>
    </w:pPr>
    <w:r>
      <w:rPr>
        <w:rFonts w:ascii="Cambria" w:hAnsi="Cambria"/>
        <w:sz w:val="18"/>
        <w:szCs w:val="18"/>
        <w:lang w:val="ro-RO"/>
      </w:rPr>
      <w:t xml:space="preserve">  </w:t>
    </w:r>
    <w:r w:rsidR="004A01B3">
      <w:rPr>
        <w:rFonts w:ascii="Cambria" w:hAnsi="Cambria"/>
        <w:sz w:val="18"/>
        <w:szCs w:val="18"/>
        <w:lang w:val="ro-RO"/>
      </w:rPr>
      <w:t xml:space="preserve">                </w:t>
    </w:r>
    <w:r>
      <w:rPr>
        <w:rFonts w:ascii="Cambria" w:hAnsi="Cambria"/>
        <w:sz w:val="18"/>
        <w:szCs w:val="18"/>
        <w:lang w:val="ro-RO"/>
      </w:rPr>
      <w:t xml:space="preserve">   </w:t>
    </w:r>
    <w:r w:rsidR="001B2004" w:rsidRPr="008C6EC3">
      <w:rPr>
        <w:rFonts w:ascii="Cambria" w:hAnsi="Cambria"/>
        <w:sz w:val="18"/>
        <w:szCs w:val="18"/>
        <w:lang w:val="ro-RO"/>
      </w:rPr>
      <w:t>www.sarcom.ro</w:t>
    </w:r>
    <w:r w:rsidR="001B2004" w:rsidRPr="008C6EC3">
      <w:rPr>
        <w:rFonts w:ascii="Cambria" w:hAnsi="Cambria"/>
        <w:sz w:val="18"/>
        <w:szCs w:val="18"/>
      </w:rPr>
      <w:t xml:space="preserve">, E-mail : </w:t>
    </w:r>
    <w:r w:rsidR="001B2004" w:rsidRPr="008C6EC3">
      <w:rPr>
        <w:rFonts w:ascii="Cambria" w:hAnsi="Cambria"/>
        <w:sz w:val="18"/>
        <w:szCs w:val="18"/>
        <w:lang w:val="ro-RO"/>
      </w:rPr>
      <w:t>office@sarcom.ro</w:t>
    </w:r>
    <w:r w:rsidR="001B2004" w:rsidRPr="008C6EC3">
      <w:rPr>
        <w:rFonts w:ascii="Cambria" w:hAnsi="Cambria"/>
        <w:sz w:val="18"/>
        <w:szCs w:val="18"/>
      </w:rPr>
      <w:t>, comenzi@sarcom.ro</w:t>
    </w:r>
  </w:p>
  <w:p w14:paraId="20639217" w14:textId="77777777" w:rsidR="001B2004" w:rsidRPr="008C6EC3" w:rsidRDefault="004A01B3" w:rsidP="008C6EC3">
    <w:pPr>
      <w:pStyle w:val="Heading1"/>
      <w:ind w:left="567" w:right="-28"/>
      <w:rPr>
        <w:sz w:val="18"/>
        <w:szCs w:val="18"/>
      </w:rPr>
    </w:pPr>
    <w:r>
      <w:rPr>
        <w:rFonts w:ascii="Cambria" w:hAnsi="Cambria"/>
        <w:sz w:val="18"/>
        <w:szCs w:val="18"/>
      </w:rPr>
      <w:t xml:space="preserve">            </w:t>
    </w:r>
    <w:r w:rsidR="001B2004" w:rsidRPr="008C6EC3">
      <w:rPr>
        <w:rFonts w:ascii="Cambria" w:hAnsi="Cambria"/>
        <w:sz w:val="18"/>
        <w:szCs w:val="18"/>
      </w:rPr>
      <w:t>B</w:t>
    </w:r>
    <w:r w:rsidR="00EB638D" w:rsidRPr="008C6EC3">
      <w:rPr>
        <w:rFonts w:ascii="Cambria" w:hAnsi="Cambria"/>
        <w:sz w:val="18"/>
        <w:szCs w:val="18"/>
      </w:rPr>
      <w:t xml:space="preserve">anca </w:t>
    </w:r>
    <w:proofErr w:type="spellStart"/>
    <w:r w:rsidR="00EB638D" w:rsidRPr="008C6EC3">
      <w:rPr>
        <w:rFonts w:ascii="Cambria" w:hAnsi="Cambria"/>
        <w:sz w:val="18"/>
        <w:szCs w:val="18"/>
      </w:rPr>
      <w:t>TransilvaniaSuc</w:t>
    </w:r>
    <w:proofErr w:type="spellEnd"/>
    <w:r w:rsidR="00EB638D" w:rsidRPr="008C6EC3">
      <w:rPr>
        <w:rFonts w:ascii="Cambria" w:hAnsi="Cambria"/>
        <w:sz w:val="18"/>
        <w:szCs w:val="18"/>
      </w:rPr>
      <w:t xml:space="preserve">. </w:t>
    </w:r>
    <w:proofErr w:type="spellStart"/>
    <w:r w:rsidR="001B2004" w:rsidRPr="008C6EC3">
      <w:rPr>
        <w:rFonts w:ascii="Cambria" w:hAnsi="Cambria"/>
        <w:sz w:val="18"/>
        <w:szCs w:val="18"/>
      </w:rPr>
      <w:t>VâlceaCont</w:t>
    </w:r>
    <w:proofErr w:type="spellEnd"/>
    <w:r w:rsidR="001B2004" w:rsidRPr="008C6EC3">
      <w:rPr>
        <w:rFonts w:ascii="Cambria" w:hAnsi="Cambria"/>
        <w:sz w:val="18"/>
        <w:szCs w:val="18"/>
      </w:rPr>
      <w:t xml:space="preserve"> nr RO</w:t>
    </w:r>
    <w:r w:rsidR="00EB638D" w:rsidRPr="008C6EC3">
      <w:rPr>
        <w:rFonts w:ascii="Cambria" w:hAnsi="Cambria"/>
        <w:sz w:val="18"/>
        <w:szCs w:val="18"/>
      </w:rPr>
      <w:t>89BTRLRONCRT0277274301</w:t>
    </w:r>
  </w:p>
  <w:p w14:paraId="26E8493C" w14:textId="77777777" w:rsidR="00FB202E" w:rsidRDefault="00FB202E" w:rsidP="001D3B45">
    <w:pPr>
      <w:pStyle w:val="Header"/>
      <w:ind w:left="851" w:right="141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B4CAFBC"/>
    <w:lvl w:ilvl="0">
      <w:numFmt w:val="bullet"/>
      <w:lvlText w:val="*"/>
      <w:lvlJc w:val="left"/>
    </w:lvl>
  </w:abstractNum>
  <w:abstractNum w:abstractNumId="1" w15:restartNumberingAfterBreak="0">
    <w:nsid w:val="023A2242"/>
    <w:multiLevelType w:val="hybridMultilevel"/>
    <w:tmpl w:val="DFDEC98A"/>
    <w:lvl w:ilvl="0" w:tplc="2368B1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335E5"/>
    <w:multiLevelType w:val="hybridMultilevel"/>
    <w:tmpl w:val="200A9ADC"/>
    <w:lvl w:ilvl="0" w:tplc="ADC6173E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CE600D8"/>
    <w:multiLevelType w:val="hybridMultilevel"/>
    <w:tmpl w:val="E164532E"/>
    <w:lvl w:ilvl="0" w:tplc="EB42E25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41060"/>
    <w:multiLevelType w:val="hybridMultilevel"/>
    <w:tmpl w:val="CB8074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5A10FB"/>
    <w:multiLevelType w:val="multilevel"/>
    <w:tmpl w:val="53E6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-Roman-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-Roman-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-Roman-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1616B"/>
    <w:multiLevelType w:val="hybridMultilevel"/>
    <w:tmpl w:val="8154DA4C"/>
    <w:lvl w:ilvl="0" w:tplc="9F7242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203301FD"/>
    <w:multiLevelType w:val="hybridMultilevel"/>
    <w:tmpl w:val="CE44C02A"/>
    <w:lvl w:ilvl="0" w:tplc="2368B1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5277E2"/>
    <w:multiLevelType w:val="singleLevel"/>
    <w:tmpl w:val="B0A66B9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 w15:restartNumberingAfterBreak="0">
    <w:nsid w:val="222933C6"/>
    <w:multiLevelType w:val="hybridMultilevel"/>
    <w:tmpl w:val="013821F2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6996D5B"/>
    <w:multiLevelType w:val="hybridMultilevel"/>
    <w:tmpl w:val="039A8350"/>
    <w:lvl w:ilvl="0" w:tplc="8DEC0004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A5B67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B9A7161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4031822"/>
    <w:multiLevelType w:val="hybridMultilevel"/>
    <w:tmpl w:val="2E8E625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2102C4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BDD3D1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F044B0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F486E1B"/>
    <w:multiLevelType w:val="hybridMultilevel"/>
    <w:tmpl w:val="9A0E8190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10174CD"/>
    <w:multiLevelType w:val="hybridMultilevel"/>
    <w:tmpl w:val="6BA87C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40633D"/>
    <w:multiLevelType w:val="singleLevel"/>
    <w:tmpl w:val="B7D4F42E"/>
    <w:lvl w:ilvl="0">
      <w:start w:val="2"/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hint="default"/>
      </w:rPr>
    </w:lvl>
  </w:abstractNum>
  <w:abstractNum w:abstractNumId="20" w15:restartNumberingAfterBreak="0">
    <w:nsid w:val="4640475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77C20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7B4129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D950959"/>
    <w:multiLevelType w:val="multilevel"/>
    <w:tmpl w:val="4860F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446DFA"/>
    <w:multiLevelType w:val="hybridMultilevel"/>
    <w:tmpl w:val="AF4A42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369FB"/>
    <w:multiLevelType w:val="singleLevel"/>
    <w:tmpl w:val="082CC29A"/>
    <w:lvl w:ilvl="0"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26" w15:restartNumberingAfterBreak="0">
    <w:nsid w:val="584A6869"/>
    <w:multiLevelType w:val="hybridMultilevel"/>
    <w:tmpl w:val="14ECEB22"/>
    <w:lvl w:ilvl="0" w:tplc="E9D653F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C5FE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C6A0912"/>
    <w:multiLevelType w:val="hybridMultilevel"/>
    <w:tmpl w:val="BAD2BB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B84E2F"/>
    <w:multiLevelType w:val="hybridMultilevel"/>
    <w:tmpl w:val="4860F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F110B4"/>
    <w:multiLevelType w:val="hybridMultilevel"/>
    <w:tmpl w:val="FBB61AE4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0971A8"/>
    <w:multiLevelType w:val="hybridMultilevel"/>
    <w:tmpl w:val="F63AC77E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1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037"/>
        </w:tabs>
        <w:ind w:left="2037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2" w15:restartNumberingAfterBreak="0">
    <w:nsid w:val="690E03AC"/>
    <w:multiLevelType w:val="hybridMultilevel"/>
    <w:tmpl w:val="8D603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FA1E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DA1391"/>
    <w:multiLevelType w:val="singleLevel"/>
    <w:tmpl w:val="B2F2944E"/>
    <w:lvl w:ilvl="0">
      <w:start w:val="2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abstractNum w:abstractNumId="34" w15:restartNumberingAfterBreak="0">
    <w:nsid w:val="6FBD781E"/>
    <w:multiLevelType w:val="hybridMultilevel"/>
    <w:tmpl w:val="D6F86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2C3B21"/>
    <w:multiLevelType w:val="hybridMultilevel"/>
    <w:tmpl w:val="229E70EA"/>
    <w:lvl w:ilvl="0" w:tplc="2368B13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7B52830"/>
    <w:multiLevelType w:val="singleLevel"/>
    <w:tmpl w:val="57247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C4B258B"/>
    <w:multiLevelType w:val="hybridMultilevel"/>
    <w:tmpl w:val="E06C2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8060D"/>
    <w:multiLevelType w:val="hybridMultilevel"/>
    <w:tmpl w:val="F89873FA"/>
    <w:lvl w:ilvl="0" w:tplc="70FCF11A">
      <w:start w:val="5"/>
      <w:numFmt w:val="bullet"/>
      <w:lvlText w:val="-"/>
      <w:lvlJc w:val="left"/>
      <w:pPr>
        <w:ind w:left="63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9" w15:restartNumberingAfterBreak="0">
    <w:nsid w:val="7F287B55"/>
    <w:multiLevelType w:val="hybridMultilevel"/>
    <w:tmpl w:val="8DC2DF50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570987">
    <w:abstractNumId w:val="16"/>
  </w:num>
  <w:num w:numId="2" w16cid:durableId="1639214863">
    <w:abstractNumId w:val="15"/>
  </w:num>
  <w:num w:numId="3" w16cid:durableId="2099590966">
    <w:abstractNumId w:val="36"/>
  </w:num>
  <w:num w:numId="4" w16cid:durableId="219682426">
    <w:abstractNumId w:val="12"/>
  </w:num>
  <w:num w:numId="5" w16cid:durableId="988905092">
    <w:abstractNumId w:val="14"/>
  </w:num>
  <w:num w:numId="6" w16cid:durableId="2113427379">
    <w:abstractNumId w:val="11"/>
  </w:num>
  <w:num w:numId="7" w16cid:durableId="1772815320">
    <w:abstractNumId w:val="27"/>
  </w:num>
  <w:num w:numId="8" w16cid:durableId="1410927195">
    <w:abstractNumId w:val="33"/>
  </w:num>
  <w:num w:numId="9" w16cid:durableId="1434402927">
    <w:abstractNumId w:val="22"/>
  </w:num>
  <w:num w:numId="10" w16cid:durableId="1989357110">
    <w:abstractNumId w:val="5"/>
  </w:num>
  <w:num w:numId="11" w16cid:durableId="898056222">
    <w:abstractNumId w:val="21"/>
  </w:num>
  <w:num w:numId="12" w16cid:durableId="204215549">
    <w:abstractNumId w:val="19"/>
  </w:num>
  <w:num w:numId="13" w16cid:durableId="912423929">
    <w:abstractNumId w:val="25"/>
  </w:num>
  <w:num w:numId="14" w16cid:durableId="1599171901">
    <w:abstractNumId w:val="20"/>
  </w:num>
  <w:num w:numId="15" w16cid:durableId="581767381">
    <w:abstractNumId w:val="8"/>
  </w:num>
  <w:num w:numId="16" w16cid:durableId="690960257">
    <w:abstractNumId w:val="24"/>
  </w:num>
  <w:num w:numId="17" w16cid:durableId="1407264647">
    <w:abstractNumId w:val="28"/>
  </w:num>
  <w:num w:numId="18" w16cid:durableId="1733502577">
    <w:abstractNumId w:val="9"/>
  </w:num>
  <w:num w:numId="19" w16cid:durableId="1999574268">
    <w:abstractNumId w:val="30"/>
  </w:num>
  <w:num w:numId="20" w16cid:durableId="976757867">
    <w:abstractNumId w:val="13"/>
  </w:num>
  <w:num w:numId="21" w16cid:durableId="1713728540">
    <w:abstractNumId w:val="31"/>
  </w:num>
  <w:num w:numId="22" w16cid:durableId="1839232236">
    <w:abstractNumId w:val="32"/>
  </w:num>
  <w:num w:numId="23" w16cid:durableId="616761662">
    <w:abstractNumId w:val="4"/>
  </w:num>
  <w:num w:numId="24" w16cid:durableId="379980344">
    <w:abstractNumId w:val="6"/>
  </w:num>
  <w:num w:numId="25" w16cid:durableId="2080246726">
    <w:abstractNumId w:val="35"/>
  </w:num>
  <w:num w:numId="26" w16cid:durableId="1291085799">
    <w:abstractNumId w:val="34"/>
  </w:num>
  <w:num w:numId="27" w16cid:durableId="2043360708">
    <w:abstractNumId w:val="1"/>
  </w:num>
  <w:num w:numId="28" w16cid:durableId="208416323">
    <w:abstractNumId w:val="7"/>
  </w:num>
  <w:num w:numId="29" w16cid:durableId="684483337">
    <w:abstractNumId w:val="17"/>
  </w:num>
  <w:num w:numId="30" w16cid:durableId="1619607352">
    <w:abstractNumId w:val="29"/>
  </w:num>
  <w:num w:numId="31" w16cid:durableId="1804617098">
    <w:abstractNumId w:val="23"/>
  </w:num>
  <w:num w:numId="32" w16cid:durableId="1918703862">
    <w:abstractNumId w:val="18"/>
  </w:num>
  <w:num w:numId="33" w16cid:durableId="126406715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31128088">
    <w:abstractNumId w:val="37"/>
  </w:num>
  <w:num w:numId="35" w16cid:durableId="1032151303">
    <w:abstractNumId w:val="2"/>
  </w:num>
  <w:num w:numId="36" w16cid:durableId="995379495">
    <w:abstractNumId w:val="38"/>
  </w:num>
  <w:num w:numId="37" w16cid:durableId="535435307">
    <w:abstractNumId w:val="10"/>
  </w:num>
  <w:num w:numId="38" w16cid:durableId="1618216524">
    <w:abstractNumId w:val="3"/>
  </w:num>
  <w:num w:numId="39" w16cid:durableId="799879557">
    <w:abstractNumId w:val="26"/>
  </w:num>
  <w:num w:numId="40" w16cid:durableId="123956162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45"/>
    <w:rsid w:val="0000020D"/>
    <w:rsid w:val="00003D35"/>
    <w:rsid w:val="00005955"/>
    <w:rsid w:val="00011A2C"/>
    <w:rsid w:val="000164C4"/>
    <w:rsid w:val="0002141A"/>
    <w:rsid w:val="000233D7"/>
    <w:rsid w:val="000271D2"/>
    <w:rsid w:val="000316C3"/>
    <w:rsid w:val="00035425"/>
    <w:rsid w:val="00040F77"/>
    <w:rsid w:val="00041155"/>
    <w:rsid w:val="000523F5"/>
    <w:rsid w:val="00052ADA"/>
    <w:rsid w:val="0005785D"/>
    <w:rsid w:val="0006004B"/>
    <w:rsid w:val="000629BD"/>
    <w:rsid w:val="00073497"/>
    <w:rsid w:val="000758D3"/>
    <w:rsid w:val="0008546B"/>
    <w:rsid w:val="00091360"/>
    <w:rsid w:val="00092D18"/>
    <w:rsid w:val="00093014"/>
    <w:rsid w:val="000A077B"/>
    <w:rsid w:val="000A3398"/>
    <w:rsid w:val="000A5A84"/>
    <w:rsid w:val="000A6866"/>
    <w:rsid w:val="000B2155"/>
    <w:rsid w:val="000B2219"/>
    <w:rsid w:val="000B2B64"/>
    <w:rsid w:val="000B349C"/>
    <w:rsid w:val="000B41A1"/>
    <w:rsid w:val="000B5184"/>
    <w:rsid w:val="000C2A3B"/>
    <w:rsid w:val="000C2A83"/>
    <w:rsid w:val="000C3559"/>
    <w:rsid w:val="000D00FF"/>
    <w:rsid w:val="000D04DB"/>
    <w:rsid w:val="000D13F8"/>
    <w:rsid w:val="000D26E7"/>
    <w:rsid w:val="000D425A"/>
    <w:rsid w:val="000D581C"/>
    <w:rsid w:val="000E0115"/>
    <w:rsid w:val="000E0AF3"/>
    <w:rsid w:val="000E1467"/>
    <w:rsid w:val="000E1854"/>
    <w:rsid w:val="000E3683"/>
    <w:rsid w:val="000E5AE6"/>
    <w:rsid w:val="000F0C0A"/>
    <w:rsid w:val="000F486F"/>
    <w:rsid w:val="000F555B"/>
    <w:rsid w:val="000F5C73"/>
    <w:rsid w:val="000F6243"/>
    <w:rsid w:val="00101CBA"/>
    <w:rsid w:val="001022A5"/>
    <w:rsid w:val="001024B4"/>
    <w:rsid w:val="001048AB"/>
    <w:rsid w:val="001063C1"/>
    <w:rsid w:val="00113186"/>
    <w:rsid w:val="00115E84"/>
    <w:rsid w:val="001220CA"/>
    <w:rsid w:val="0012497F"/>
    <w:rsid w:val="00126BDE"/>
    <w:rsid w:val="00127D45"/>
    <w:rsid w:val="0013270B"/>
    <w:rsid w:val="00137250"/>
    <w:rsid w:val="0013738A"/>
    <w:rsid w:val="00142678"/>
    <w:rsid w:val="00151298"/>
    <w:rsid w:val="00157AEA"/>
    <w:rsid w:val="001605C3"/>
    <w:rsid w:val="0016245F"/>
    <w:rsid w:val="00162F6D"/>
    <w:rsid w:val="00163FC0"/>
    <w:rsid w:val="00164734"/>
    <w:rsid w:val="00166FDB"/>
    <w:rsid w:val="001721CE"/>
    <w:rsid w:val="00175407"/>
    <w:rsid w:val="00176340"/>
    <w:rsid w:val="00177007"/>
    <w:rsid w:val="0017711F"/>
    <w:rsid w:val="0018079E"/>
    <w:rsid w:val="001839A7"/>
    <w:rsid w:val="00185E80"/>
    <w:rsid w:val="00186D4C"/>
    <w:rsid w:val="00190DFD"/>
    <w:rsid w:val="001A3BFB"/>
    <w:rsid w:val="001B2004"/>
    <w:rsid w:val="001B22D6"/>
    <w:rsid w:val="001B324E"/>
    <w:rsid w:val="001B43C7"/>
    <w:rsid w:val="001B4BB6"/>
    <w:rsid w:val="001B6692"/>
    <w:rsid w:val="001B66F3"/>
    <w:rsid w:val="001C093D"/>
    <w:rsid w:val="001C3F20"/>
    <w:rsid w:val="001C49C2"/>
    <w:rsid w:val="001C4DDB"/>
    <w:rsid w:val="001C72AF"/>
    <w:rsid w:val="001D1358"/>
    <w:rsid w:val="001D1C5D"/>
    <w:rsid w:val="001D3B45"/>
    <w:rsid w:val="001D4726"/>
    <w:rsid w:val="001D6108"/>
    <w:rsid w:val="001D69C6"/>
    <w:rsid w:val="001E2856"/>
    <w:rsid w:val="001E4156"/>
    <w:rsid w:val="001E548C"/>
    <w:rsid w:val="001F07C7"/>
    <w:rsid w:val="001F3614"/>
    <w:rsid w:val="001F4F03"/>
    <w:rsid w:val="001F5B79"/>
    <w:rsid w:val="0020759F"/>
    <w:rsid w:val="00210168"/>
    <w:rsid w:val="00211DB1"/>
    <w:rsid w:val="002176C8"/>
    <w:rsid w:val="00217FCF"/>
    <w:rsid w:val="00220FD9"/>
    <w:rsid w:val="00221EA9"/>
    <w:rsid w:val="00222632"/>
    <w:rsid w:val="0022468F"/>
    <w:rsid w:val="0022485B"/>
    <w:rsid w:val="0022575C"/>
    <w:rsid w:val="002275A8"/>
    <w:rsid w:val="002348FE"/>
    <w:rsid w:val="002352F3"/>
    <w:rsid w:val="00240ACF"/>
    <w:rsid w:val="002414AA"/>
    <w:rsid w:val="00244B81"/>
    <w:rsid w:val="00245C44"/>
    <w:rsid w:val="00252B38"/>
    <w:rsid w:val="00254C0E"/>
    <w:rsid w:val="00255AEE"/>
    <w:rsid w:val="00256884"/>
    <w:rsid w:val="00257ADF"/>
    <w:rsid w:val="00260020"/>
    <w:rsid w:val="00260947"/>
    <w:rsid w:val="00261F45"/>
    <w:rsid w:val="002655A8"/>
    <w:rsid w:val="002662CA"/>
    <w:rsid w:val="00270E5C"/>
    <w:rsid w:val="00272EBD"/>
    <w:rsid w:val="00281568"/>
    <w:rsid w:val="002858CD"/>
    <w:rsid w:val="0029023C"/>
    <w:rsid w:val="0029134E"/>
    <w:rsid w:val="002914B9"/>
    <w:rsid w:val="002919BC"/>
    <w:rsid w:val="00292386"/>
    <w:rsid w:val="00292FAF"/>
    <w:rsid w:val="00295C84"/>
    <w:rsid w:val="00296F65"/>
    <w:rsid w:val="0029716F"/>
    <w:rsid w:val="00297B1E"/>
    <w:rsid w:val="00297DEB"/>
    <w:rsid w:val="002A06A6"/>
    <w:rsid w:val="002A119C"/>
    <w:rsid w:val="002A1A8C"/>
    <w:rsid w:val="002A44D0"/>
    <w:rsid w:val="002A4B66"/>
    <w:rsid w:val="002A7149"/>
    <w:rsid w:val="002B0555"/>
    <w:rsid w:val="002B274A"/>
    <w:rsid w:val="002B348A"/>
    <w:rsid w:val="002B4AB0"/>
    <w:rsid w:val="002B66B3"/>
    <w:rsid w:val="002B712B"/>
    <w:rsid w:val="002C0CDD"/>
    <w:rsid w:val="002C41BE"/>
    <w:rsid w:val="002C5275"/>
    <w:rsid w:val="002C57B1"/>
    <w:rsid w:val="002D05C8"/>
    <w:rsid w:val="002D4168"/>
    <w:rsid w:val="002D59F9"/>
    <w:rsid w:val="002D61C8"/>
    <w:rsid w:val="002E015E"/>
    <w:rsid w:val="002E0A0F"/>
    <w:rsid w:val="002E1A63"/>
    <w:rsid w:val="002E2124"/>
    <w:rsid w:val="002E4C1D"/>
    <w:rsid w:val="002E5C36"/>
    <w:rsid w:val="002E6DEB"/>
    <w:rsid w:val="002F1603"/>
    <w:rsid w:val="002F3E0F"/>
    <w:rsid w:val="002F3E6A"/>
    <w:rsid w:val="002F4EB5"/>
    <w:rsid w:val="003010FF"/>
    <w:rsid w:val="00307892"/>
    <w:rsid w:val="00313499"/>
    <w:rsid w:val="00313544"/>
    <w:rsid w:val="00313779"/>
    <w:rsid w:val="00315980"/>
    <w:rsid w:val="0031632A"/>
    <w:rsid w:val="00316C9E"/>
    <w:rsid w:val="00327C42"/>
    <w:rsid w:val="00331427"/>
    <w:rsid w:val="00331661"/>
    <w:rsid w:val="00334544"/>
    <w:rsid w:val="0033685F"/>
    <w:rsid w:val="00337DAF"/>
    <w:rsid w:val="0034136D"/>
    <w:rsid w:val="00360B16"/>
    <w:rsid w:val="00360E9A"/>
    <w:rsid w:val="003702A7"/>
    <w:rsid w:val="003719C6"/>
    <w:rsid w:val="00373966"/>
    <w:rsid w:val="00373F37"/>
    <w:rsid w:val="00375DFE"/>
    <w:rsid w:val="003811AE"/>
    <w:rsid w:val="00383410"/>
    <w:rsid w:val="00390F11"/>
    <w:rsid w:val="003945CE"/>
    <w:rsid w:val="003978B1"/>
    <w:rsid w:val="003A0092"/>
    <w:rsid w:val="003A2C8B"/>
    <w:rsid w:val="003A2EFB"/>
    <w:rsid w:val="003A76B1"/>
    <w:rsid w:val="003B38BE"/>
    <w:rsid w:val="003B683C"/>
    <w:rsid w:val="003C1696"/>
    <w:rsid w:val="003C3196"/>
    <w:rsid w:val="003C4094"/>
    <w:rsid w:val="003C68D7"/>
    <w:rsid w:val="003D024E"/>
    <w:rsid w:val="003D046F"/>
    <w:rsid w:val="003D0C2E"/>
    <w:rsid w:val="003D1D9D"/>
    <w:rsid w:val="003D227A"/>
    <w:rsid w:val="003D24D1"/>
    <w:rsid w:val="003D435A"/>
    <w:rsid w:val="003D44C0"/>
    <w:rsid w:val="003D6935"/>
    <w:rsid w:val="003E055A"/>
    <w:rsid w:val="003E164D"/>
    <w:rsid w:val="003E4732"/>
    <w:rsid w:val="003E7A1A"/>
    <w:rsid w:val="003F4013"/>
    <w:rsid w:val="003F6459"/>
    <w:rsid w:val="003F75A6"/>
    <w:rsid w:val="004005FB"/>
    <w:rsid w:val="00400941"/>
    <w:rsid w:val="00402652"/>
    <w:rsid w:val="004043C8"/>
    <w:rsid w:val="00404E52"/>
    <w:rsid w:val="00405C1C"/>
    <w:rsid w:val="00414171"/>
    <w:rsid w:val="0041542F"/>
    <w:rsid w:val="00415447"/>
    <w:rsid w:val="004204E9"/>
    <w:rsid w:val="004221ED"/>
    <w:rsid w:val="00430188"/>
    <w:rsid w:val="004307F2"/>
    <w:rsid w:val="00430917"/>
    <w:rsid w:val="0043121D"/>
    <w:rsid w:val="004343A3"/>
    <w:rsid w:val="00435795"/>
    <w:rsid w:val="00436058"/>
    <w:rsid w:val="00436281"/>
    <w:rsid w:val="00437053"/>
    <w:rsid w:val="00437902"/>
    <w:rsid w:val="00437FB6"/>
    <w:rsid w:val="004404DD"/>
    <w:rsid w:val="00442707"/>
    <w:rsid w:val="00444D4D"/>
    <w:rsid w:val="0045307D"/>
    <w:rsid w:val="00454FFB"/>
    <w:rsid w:val="00455E16"/>
    <w:rsid w:val="004612AF"/>
    <w:rsid w:val="00461BCD"/>
    <w:rsid w:val="004635DB"/>
    <w:rsid w:val="0046495F"/>
    <w:rsid w:val="00467176"/>
    <w:rsid w:val="004677EB"/>
    <w:rsid w:val="00471CD8"/>
    <w:rsid w:val="00473496"/>
    <w:rsid w:val="00473E5E"/>
    <w:rsid w:val="0047425F"/>
    <w:rsid w:val="0047506A"/>
    <w:rsid w:val="0047540E"/>
    <w:rsid w:val="00482137"/>
    <w:rsid w:val="004830C6"/>
    <w:rsid w:val="004849DF"/>
    <w:rsid w:val="00484AAA"/>
    <w:rsid w:val="0048781B"/>
    <w:rsid w:val="00487C4D"/>
    <w:rsid w:val="0049003E"/>
    <w:rsid w:val="00493F76"/>
    <w:rsid w:val="004956C4"/>
    <w:rsid w:val="004A01B3"/>
    <w:rsid w:val="004A035D"/>
    <w:rsid w:val="004A3A2F"/>
    <w:rsid w:val="004A6E17"/>
    <w:rsid w:val="004A6F62"/>
    <w:rsid w:val="004B0C6D"/>
    <w:rsid w:val="004B31E6"/>
    <w:rsid w:val="004B5B29"/>
    <w:rsid w:val="004B5C42"/>
    <w:rsid w:val="004B6A32"/>
    <w:rsid w:val="004B7351"/>
    <w:rsid w:val="004C0B55"/>
    <w:rsid w:val="004C5F9B"/>
    <w:rsid w:val="004D0DA5"/>
    <w:rsid w:val="004D27E0"/>
    <w:rsid w:val="004D3613"/>
    <w:rsid w:val="004D6868"/>
    <w:rsid w:val="004E0E9A"/>
    <w:rsid w:val="004F144C"/>
    <w:rsid w:val="004F32C1"/>
    <w:rsid w:val="004F559C"/>
    <w:rsid w:val="004F6DA8"/>
    <w:rsid w:val="004F731F"/>
    <w:rsid w:val="0050015C"/>
    <w:rsid w:val="0050508E"/>
    <w:rsid w:val="005071DF"/>
    <w:rsid w:val="005072BB"/>
    <w:rsid w:val="00512F40"/>
    <w:rsid w:val="005160AC"/>
    <w:rsid w:val="00517D4A"/>
    <w:rsid w:val="00522AC1"/>
    <w:rsid w:val="005340F1"/>
    <w:rsid w:val="0053462B"/>
    <w:rsid w:val="00535918"/>
    <w:rsid w:val="00542E5D"/>
    <w:rsid w:val="005448AB"/>
    <w:rsid w:val="00545907"/>
    <w:rsid w:val="00545F32"/>
    <w:rsid w:val="00546072"/>
    <w:rsid w:val="00547BB1"/>
    <w:rsid w:val="00550D41"/>
    <w:rsid w:val="00554402"/>
    <w:rsid w:val="00555DD0"/>
    <w:rsid w:val="005604C3"/>
    <w:rsid w:val="00562E71"/>
    <w:rsid w:val="005650C2"/>
    <w:rsid w:val="005662B7"/>
    <w:rsid w:val="0056742F"/>
    <w:rsid w:val="0057360B"/>
    <w:rsid w:val="00574459"/>
    <w:rsid w:val="00574695"/>
    <w:rsid w:val="00575413"/>
    <w:rsid w:val="0057582D"/>
    <w:rsid w:val="00577A19"/>
    <w:rsid w:val="00580FF6"/>
    <w:rsid w:val="00581490"/>
    <w:rsid w:val="00581816"/>
    <w:rsid w:val="0059535F"/>
    <w:rsid w:val="00596650"/>
    <w:rsid w:val="005A2E60"/>
    <w:rsid w:val="005A5789"/>
    <w:rsid w:val="005B7066"/>
    <w:rsid w:val="005C12F0"/>
    <w:rsid w:val="005C2568"/>
    <w:rsid w:val="005C26D6"/>
    <w:rsid w:val="005C4D65"/>
    <w:rsid w:val="005D0028"/>
    <w:rsid w:val="005D1B94"/>
    <w:rsid w:val="005D57CB"/>
    <w:rsid w:val="005D6E1E"/>
    <w:rsid w:val="005D78B8"/>
    <w:rsid w:val="005E0D6D"/>
    <w:rsid w:val="005E1F82"/>
    <w:rsid w:val="005E1FEB"/>
    <w:rsid w:val="005E349F"/>
    <w:rsid w:val="005E7ADF"/>
    <w:rsid w:val="005F375D"/>
    <w:rsid w:val="005F4ADF"/>
    <w:rsid w:val="005F52FF"/>
    <w:rsid w:val="005F6505"/>
    <w:rsid w:val="005F6797"/>
    <w:rsid w:val="006002DB"/>
    <w:rsid w:val="00601922"/>
    <w:rsid w:val="00602BAE"/>
    <w:rsid w:val="00604CF2"/>
    <w:rsid w:val="006062CA"/>
    <w:rsid w:val="00607012"/>
    <w:rsid w:val="00610762"/>
    <w:rsid w:val="00611340"/>
    <w:rsid w:val="00611C6F"/>
    <w:rsid w:val="0061297D"/>
    <w:rsid w:val="006163BB"/>
    <w:rsid w:val="00621D60"/>
    <w:rsid w:val="0063170F"/>
    <w:rsid w:val="00633B97"/>
    <w:rsid w:val="0063736C"/>
    <w:rsid w:val="006429BB"/>
    <w:rsid w:val="006478FA"/>
    <w:rsid w:val="00650A2F"/>
    <w:rsid w:val="00654D61"/>
    <w:rsid w:val="00655EC1"/>
    <w:rsid w:val="00657AC8"/>
    <w:rsid w:val="006604C6"/>
    <w:rsid w:val="00660581"/>
    <w:rsid w:val="00662804"/>
    <w:rsid w:val="00662A66"/>
    <w:rsid w:val="006631A7"/>
    <w:rsid w:val="00663BC1"/>
    <w:rsid w:val="00670E2C"/>
    <w:rsid w:val="00671704"/>
    <w:rsid w:val="00673E13"/>
    <w:rsid w:val="006746D0"/>
    <w:rsid w:val="00675592"/>
    <w:rsid w:val="00676049"/>
    <w:rsid w:val="006824AB"/>
    <w:rsid w:val="00682787"/>
    <w:rsid w:val="0068641A"/>
    <w:rsid w:val="00693B80"/>
    <w:rsid w:val="00693D1F"/>
    <w:rsid w:val="00694A2C"/>
    <w:rsid w:val="00696179"/>
    <w:rsid w:val="006A3CAC"/>
    <w:rsid w:val="006A5039"/>
    <w:rsid w:val="006A591C"/>
    <w:rsid w:val="006A6395"/>
    <w:rsid w:val="006A7744"/>
    <w:rsid w:val="006B09FF"/>
    <w:rsid w:val="006B1F02"/>
    <w:rsid w:val="006B4903"/>
    <w:rsid w:val="006C07D1"/>
    <w:rsid w:val="006C2D3A"/>
    <w:rsid w:val="006C3BCB"/>
    <w:rsid w:val="006C4BA6"/>
    <w:rsid w:val="006C63DA"/>
    <w:rsid w:val="006D00F6"/>
    <w:rsid w:val="006D3504"/>
    <w:rsid w:val="006E1875"/>
    <w:rsid w:val="006E5DFF"/>
    <w:rsid w:val="006E7E49"/>
    <w:rsid w:val="006F5348"/>
    <w:rsid w:val="006F5828"/>
    <w:rsid w:val="006F5B2B"/>
    <w:rsid w:val="00701755"/>
    <w:rsid w:val="007025AE"/>
    <w:rsid w:val="00702B0D"/>
    <w:rsid w:val="007052A3"/>
    <w:rsid w:val="00710272"/>
    <w:rsid w:val="00712568"/>
    <w:rsid w:val="00714B7E"/>
    <w:rsid w:val="00715275"/>
    <w:rsid w:val="007155D4"/>
    <w:rsid w:val="00715D8E"/>
    <w:rsid w:val="00720DC0"/>
    <w:rsid w:val="00721409"/>
    <w:rsid w:val="00721691"/>
    <w:rsid w:val="00721BDF"/>
    <w:rsid w:val="00722D4B"/>
    <w:rsid w:val="00724D02"/>
    <w:rsid w:val="007276B1"/>
    <w:rsid w:val="007307CD"/>
    <w:rsid w:val="00731384"/>
    <w:rsid w:val="0073241A"/>
    <w:rsid w:val="00733316"/>
    <w:rsid w:val="00734451"/>
    <w:rsid w:val="007354E3"/>
    <w:rsid w:val="00744C3B"/>
    <w:rsid w:val="0075068C"/>
    <w:rsid w:val="00752795"/>
    <w:rsid w:val="00755A52"/>
    <w:rsid w:val="007601B0"/>
    <w:rsid w:val="007645F6"/>
    <w:rsid w:val="00767D7B"/>
    <w:rsid w:val="00773CA3"/>
    <w:rsid w:val="00782D2D"/>
    <w:rsid w:val="00784B37"/>
    <w:rsid w:val="00786F4A"/>
    <w:rsid w:val="0079296F"/>
    <w:rsid w:val="00794647"/>
    <w:rsid w:val="00794C21"/>
    <w:rsid w:val="007A0A9A"/>
    <w:rsid w:val="007A10FC"/>
    <w:rsid w:val="007A1DB5"/>
    <w:rsid w:val="007A1E1D"/>
    <w:rsid w:val="007A5121"/>
    <w:rsid w:val="007A5D97"/>
    <w:rsid w:val="007A7657"/>
    <w:rsid w:val="007B06C9"/>
    <w:rsid w:val="007B0CD7"/>
    <w:rsid w:val="007B1A75"/>
    <w:rsid w:val="007B286A"/>
    <w:rsid w:val="007B3205"/>
    <w:rsid w:val="007B3699"/>
    <w:rsid w:val="007B3A4B"/>
    <w:rsid w:val="007B63D3"/>
    <w:rsid w:val="007C1AEE"/>
    <w:rsid w:val="007C3479"/>
    <w:rsid w:val="007C35B7"/>
    <w:rsid w:val="007C717A"/>
    <w:rsid w:val="007D2BBD"/>
    <w:rsid w:val="007D6A06"/>
    <w:rsid w:val="007D727F"/>
    <w:rsid w:val="007D7938"/>
    <w:rsid w:val="007E0C31"/>
    <w:rsid w:val="007E14FF"/>
    <w:rsid w:val="007E1D67"/>
    <w:rsid w:val="007E694B"/>
    <w:rsid w:val="007E7B6D"/>
    <w:rsid w:val="007F00AD"/>
    <w:rsid w:val="007F0508"/>
    <w:rsid w:val="007F3D3B"/>
    <w:rsid w:val="007F4166"/>
    <w:rsid w:val="007F41B7"/>
    <w:rsid w:val="008026A6"/>
    <w:rsid w:val="00803A53"/>
    <w:rsid w:val="00804B79"/>
    <w:rsid w:val="008051C0"/>
    <w:rsid w:val="0081507D"/>
    <w:rsid w:val="008156C5"/>
    <w:rsid w:val="00816894"/>
    <w:rsid w:val="00816DA7"/>
    <w:rsid w:val="008206A2"/>
    <w:rsid w:val="00821473"/>
    <w:rsid w:val="00826079"/>
    <w:rsid w:val="008274A3"/>
    <w:rsid w:val="00827CEC"/>
    <w:rsid w:val="0083374A"/>
    <w:rsid w:val="00834EB2"/>
    <w:rsid w:val="0083725F"/>
    <w:rsid w:val="008408BF"/>
    <w:rsid w:val="00840C22"/>
    <w:rsid w:val="008429A7"/>
    <w:rsid w:val="0084447E"/>
    <w:rsid w:val="008449F5"/>
    <w:rsid w:val="008454F9"/>
    <w:rsid w:val="00846399"/>
    <w:rsid w:val="00846E54"/>
    <w:rsid w:val="00851712"/>
    <w:rsid w:val="00852DBF"/>
    <w:rsid w:val="00852FCD"/>
    <w:rsid w:val="00854B7D"/>
    <w:rsid w:val="00856CE7"/>
    <w:rsid w:val="00857308"/>
    <w:rsid w:val="00861D4C"/>
    <w:rsid w:val="0086523E"/>
    <w:rsid w:val="00867907"/>
    <w:rsid w:val="008720D7"/>
    <w:rsid w:val="0087412C"/>
    <w:rsid w:val="00874F17"/>
    <w:rsid w:val="00880F2F"/>
    <w:rsid w:val="00881750"/>
    <w:rsid w:val="00881BF0"/>
    <w:rsid w:val="008832C3"/>
    <w:rsid w:val="00886D65"/>
    <w:rsid w:val="0089066E"/>
    <w:rsid w:val="00893DF5"/>
    <w:rsid w:val="00894510"/>
    <w:rsid w:val="008947F0"/>
    <w:rsid w:val="008A0839"/>
    <w:rsid w:val="008A277C"/>
    <w:rsid w:val="008A2C26"/>
    <w:rsid w:val="008A4D49"/>
    <w:rsid w:val="008A7420"/>
    <w:rsid w:val="008A7AD5"/>
    <w:rsid w:val="008B09E8"/>
    <w:rsid w:val="008B12A6"/>
    <w:rsid w:val="008B16CD"/>
    <w:rsid w:val="008B3F7B"/>
    <w:rsid w:val="008B4FA6"/>
    <w:rsid w:val="008C0800"/>
    <w:rsid w:val="008C3545"/>
    <w:rsid w:val="008C35EF"/>
    <w:rsid w:val="008C5D48"/>
    <w:rsid w:val="008C6790"/>
    <w:rsid w:val="008C6EC3"/>
    <w:rsid w:val="008C774C"/>
    <w:rsid w:val="008D2A31"/>
    <w:rsid w:val="008D6D5B"/>
    <w:rsid w:val="008D7B50"/>
    <w:rsid w:val="008E0CE0"/>
    <w:rsid w:val="008E1426"/>
    <w:rsid w:val="008E39FF"/>
    <w:rsid w:val="008E4810"/>
    <w:rsid w:val="008E5BB7"/>
    <w:rsid w:val="008F0B58"/>
    <w:rsid w:val="008F3969"/>
    <w:rsid w:val="008F4BE0"/>
    <w:rsid w:val="008F6358"/>
    <w:rsid w:val="008F7427"/>
    <w:rsid w:val="008F7CF1"/>
    <w:rsid w:val="00900566"/>
    <w:rsid w:val="009035BC"/>
    <w:rsid w:val="0090560F"/>
    <w:rsid w:val="009064FB"/>
    <w:rsid w:val="00906C94"/>
    <w:rsid w:val="009109C8"/>
    <w:rsid w:val="00915857"/>
    <w:rsid w:val="0091629D"/>
    <w:rsid w:val="009172F3"/>
    <w:rsid w:val="0092483E"/>
    <w:rsid w:val="009251DE"/>
    <w:rsid w:val="0092637E"/>
    <w:rsid w:val="00926D2C"/>
    <w:rsid w:val="00927D49"/>
    <w:rsid w:val="0093190D"/>
    <w:rsid w:val="009322EC"/>
    <w:rsid w:val="00932564"/>
    <w:rsid w:val="00932715"/>
    <w:rsid w:val="00935128"/>
    <w:rsid w:val="0093533E"/>
    <w:rsid w:val="009375A2"/>
    <w:rsid w:val="009377F4"/>
    <w:rsid w:val="00940310"/>
    <w:rsid w:val="00940887"/>
    <w:rsid w:val="00941251"/>
    <w:rsid w:val="009416A2"/>
    <w:rsid w:val="00943584"/>
    <w:rsid w:val="009439EB"/>
    <w:rsid w:val="0094639C"/>
    <w:rsid w:val="00946EBC"/>
    <w:rsid w:val="00951C7D"/>
    <w:rsid w:val="00952C0F"/>
    <w:rsid w:val="00953F27"/>
    <w:rsid w:val="00954104"/>
    <w:rsid w:val="009631DF"/>
    <w:rsid w:val="0096765E"/>
    <w:rsid w:val="009676A7"/>
    <w:rsid w:val="00970712"/>
    <w:rsid w:val="00971136"/>
    <w:rsid w:val="00971429"/>
    <w:rsid w:val="009742B6"/>
    <w:rsid w:val="009754B5"/>
    <w:rsid w:val="009755AB"/>
    <w:rsid w:val="00976C2A"/>
    <w:rsid w:val="00981D7A"/>
    <w:rsid w:val="00982B9C"/>
    <w:rsid w:val="00984045"/>
    <w:rsid w:val="00985910"/>
    <w:rsid w:val="00985A59"/>
    <w:rsid w:val="00986B15"/>
    <w:rsid w:val="00986B28"/>
    <w:rsid w:val="00987CF2"/>
    <w:rsid w:val="00987D33"/>
    <w:rsid w:val="00992394"/>
    <w:rsid w:val="00992A53"/>
    <w:rsid w:val="00993B18"/>
    <w:rsid w:val="00996AB4"/>
    <w:rsid w:val="009A044F"/>
    <w:rsid w:val="009A1B3B"/>
    <w:rsid w:val="009A2E87"/>
    <w:rsid w:val="009A36F8"/>
    <w:rsid w:val="009A6AF0"/>
    <w:rsid w:val="009B05BA"/>
    <w:rsid w:val="009B1625"/>
    <w:rsid w:val="009B4F4A"/>
    <w:rsid w:val="009B6728"/>
    <w:rsid w:val="009C35A7"/>
    <w:rsid w:val="009C3DFB"/>
    <w:rsid w:val="009C3F79"/>
    <w:rsid w:val="009C3F90"/>
    <w:rsid w:val="009D0B10"/>
    <w:rsid w:val="009D1629"/>
    <w:rsid w:val="009D1D8D"/>
    <w:rsid w:val="009D6401"/>
    <w:rsid w:val="009D6E93"/>
    <w:rsid w:val="009E0533"/>
    <w:rsid w:val="009E127D"/>
    <w:rsid w:val="009E2DC9"/>
    <w:rsid w:val="009E3BD5"/>
    <w:rsid w:val="009E58A0"/>
    <w:rsid w:val="009E669F"/>
    <w:rsid w:val="009E772F"/>
    <w:rsid w:val="009F13A7"/>
    <w:rsid w:val="009F5483"/>
    <w:rsid w:val="009F7233"/>
    <w:rsid w:val="009F7CAA"/>
    <w:rsid w:val="00A01854"/>
    <w:rsid w:val="00A03F02"/>
    <w:rsid w:val="00A0568E"/>
    <w:rsid w:val="00A057A2"/>
    <w:rsid w:val="00A05853"/>
    <w:rsid w:val="00A1039D"/>
    <w:rsid w:val="00A10B2E"/>
    <w:rsid w:val="00A12070"/>
    <w:rsid w:val="00A12207"/>
    <w:rsid w:val="00A21AE8"/>
    <w:rsid w:val="00A2272F"/>
    <w:rsid w:val="00A347BE"/>
    <w:rsid w:val="00A347F7"/>
    <w:rsid w:val="00A34D1B"/>
    <w:rsid w:val="00A36468"/>
    <w:rsid w:val="00A4001D"/>
    <w:rsid w:val="00A4109D"/>
    <w:rsid w:val="00A5131E"/>
    <w:rsid w:val="00A52879"/>
    <w:rsid w:val="00A57D13"/>
    <w:rsid w:val="00A65825"/>
    <w:rsid w:val="00A6781D"/>
    <w:rsid w:val="00A75619"/>
    <w:rsid w:val="00A75C8A"/>
    <w:rsid w:val="00A767D9"/>
    <w:rsid w:val="00A76FED"/>
    <w:rsid w:val="00A77933"/>
    <w:rsid w:val="00A870F0"/>
    <w:rsid w:val="00A8710C"/>
    <w:rsid w:val="00A87B0E"/>
    <w:rsid w:val="00A90330"/>
    <w:rsid w:val="00A91347"/>
    <w:rsid w:val="00A9552A"/>
    <w:rsid w:val="00A967EC"/>
    <w:rsid w:val="00AA1AFA"/>
    <w:rsid w:val="00AA719A"/>
    <w:rsid w:val="00AB011E"/>
    <w:rsid w:val="00AB09CC"/>
    <w:rsid w:val="00AB3D09"/>
    <w:rsid w:val="00AC3E5D"/>
    <w:rsid w:val="00AC43B5"/>
    <w:rsid w:val="00AC6188"/>
    <w:rsid w:val="00AD021E"/>
    <w:rsid w:val="00AD341B"/>
    <w:rsid w:val="00AD3DEC"/>
    <w:rsid w:val="00AD5C8F"/>
    <w:rsid w:val="00AD6171"/>
    <w:rsid w:val="00AE075F"/>
    <w:rsid w:val="00AE39B0"/>
    <w:rsid w:val="00AE4ACA"/>
    <w:rsid w:val="00AF1375"/>
    <w:rsid w:val="00AF18D1"/>
    <w:rsid w:val="00AF22F3"/>
    <w:rsid w:val="00AF4C29"/>
    <w:rsid w:val="00B043CC"/>
    <w:rsid w:val="00B0494B"/>
    <w:rsid w:val="00B05E53"/>
    <w:rsid w:val="00B07C76"/>
    <w:rsid w:val="00B12ED9"/>
    <w:rsid w:val="00B15DFB"/>
    <w:rsid w:val="00B17FFC"/>
    <w:rsid w:val="00B202D3"/>
    <w:rsid w:val="00B21561"/>
    <w:rsid w:val="00B2296A"/>
    <w:rsid w:val="00B23954"/>
    <w:rsid w:val="00B312A7"/>
    <w:rsid w:val="00B33BB7"/>
    <w:rsid w:val="00B35877"/>
    <w:rsid w:val="00B35E8B"/>
    <w:rsid w:val="00B37D95"/>
    <w:rsid w:val="00B4205B"/>
    <w:rsid w:val="00B420BD"/>
    <w:rsid w:val="00B4368C"/>
    <w:rsid w:val="00B44884"/>
    <w:rsid w:val="00B458D4"/>
    <w:rsid w:val="00B4653E"/>
    <w:rsid w:val="00B51438"/>
    <w:rsid w:val="00B52D0C"/>
    <w:rsid w:val="00B551F7"/>
    <w:rsid w:val="00B60711"/>
    <w:rsid w:val="00B61680"/>
    <w:rsid w:val="00B66255"/>
    <w:rsid w:val="00B7172F"/>
    <w:rsid w:val="00B80B38"/>
    <w:rsid w:val="00B817CE"/>
    <w:rsid w:val="00B82A5E"/>
    <w:rsid w:val="00B84D38"/>
    <w:rsid w:val="00B85C2B"/>
    <w:rsid w:val="00B93825"/>
    <w:rsid w:val="00B94B2D"/>
    <w:rsid w:val="00B967EF"/>
    <w:rsid w:val="00B97A01"/>
    <w:rsid w:val="00BB0EB3"/>
    <w:rsid w:val="00BB469C"/>
    <w:rsid w:val="00BB571C"/>
    <w:rsid w:val="00BB5847"/>
    <w:rsid w:val="00BB7A2A"/>
    <w:rsid w:val="00BC461D"/>
    <w:rsid w:val="00BD2242"/>
    <w:rsid w:val="00BD2CEB"/>
    <w:rsid w:val="00BD6583"/>
    <w:rsid w:val="00BD732D"/>
    <w:rsid w:val="00BD7F4E"/>
    <w:rsid w:val="00BE3DFB"/>
    <w:rsid w:val="00BE5551"/>
    <w:rsid w:val="00BE669A"/>
    <w:rsid w:val="00BF20EC"/>
    <w:rsid w:val="00BF634B"/>
    <w:rsid w:val="00C0466D"/>
    <w:rsid w:val="00C046A4"/>
    <w:rsid w:val="00C04CC4"/>
    <w:rsid w:val="00C070BB"/>
    <w:rsid w:val="00C113F5"/>
    <w:rsid w:val="00C13452"/>
    <w:rsid w:val="00C139A7"/>
    <w:rsid w:val="00C143CC"/>
    <w:rsid w:val="00C1456B"/>
    <w:rsid w:val="00C15740"/>
    <w:rsid w:val="00C15D05"/>
    <w:rsid w:val="00C1694A"/>
    <w:rsid w:val="00C16B42"/>
    <w:rsid w:val="00C20D61"/>
    <w:rsid w:val="00C217B7"/>
    <w:rsid w:val="00C21C96"/>
    <w:rsid w:val="00C2248F"/>
    <w:rsid w:val="00C25A0B"/>
    <w:rsid w:val="00C25AF0"/>
    <w:rsid w:val="00C27083"/>
    <w:rsid w:val="00C357F9"/>
    <w:rsid w:val="00C409F5"/>
    <w:rsid w:val="00C512AA"/>
    <w:rsid w:val="00C5163C"/>
    <w:rsid w:val="00C53DED"/>
    <w:rsid w:val="00C53FFB"/>
    <w:rsid w:val="00C548D1"/>
    <w:rsid w:val="00C55E0A"/>
    <w:rsid w:val="00C5713B"/>
    <w:rsid w:val="00C7000B"/>
    <w:rsid w:val="00C716C3"/>
    <w:rsid w:val="00C71D90"/>
    <w:rsid w:val="00C71FD9"/>
    <w:rsid w:val="00C748C6"/>
    <w:rsid w:val="00C75951"/>
    <w:rsid w:val="00C76384"/>
    <w:rsid w:val="00C808E7"/>
    <w:rsid w:val="00CA1EC9"/>
    <w:rsid w:val="00CA348C"/>
    <w:rsid w:val="00CA4338"/>
    <w:rsid w:val="00CB0608"/>
    <w:rsid w:val="00CB1AD9"/>
    <w:rsid w:val="00CB5AE0"/>
    <w:rsid w:val="00CB5E4C"/>
    <w:rsid w:val="00CC409D"/>
    <w:rsid w:val="00CC6DF5"/>
    <w:rsid w:val="00CD092F"/>
    <w:rsid w:val="00CD2F25"/>
    <w:rsid w:val="00CD2F6B"/>
    <w:rsid w:val="00CD53F2"/>
    <w:rsid w:val="00CD5856"/>
    <w:rsid w:val="00CD790A"/>
    <w:rsid w:val="00CD796B"/>
    <w:rsid w:val="00CE0F67"/>
    <w:rsid w:val="00CE5A17"/>
    <w:rsid w:val="00CE7547"/>
    <w:rsid w:val="00CF07DF"/>
    <w:rsid w:val="00CF129F"/>
    <w:rsid w:val="00CF18E2"/>
    <w:rsid w:val="00CF1F37"/>
    <w:rsid w:val="00CF5D3D"/>
    <w:rsid w:val="00CF7C4C"/>
    <w:rsid w:val="00D01A54"/>
    <w:rsid w:val="00D021B0"/>
    <w:rsid w:val="00D058B3"/>
    <w:rsid w:val="00D0640F"/>
    <w:rsid w:val="00D07C9B"/>
    <w:rsid w:val="00D12763"/>
    <w:rsid w:val="00D13E89"/>
    <w:rsid w:val="00D167A1"/>
    <w:rsid w:val="00D20B34"/>
    <w:rsid w:val="00D22C56"/>
    <w:rsid w:val="00D22ED0"/>
    <w:rsid w:val="00D26B35"/>
    <w:rsid w:val="00D27B14"/>
    <w:rsid w:val="00D30F69"/>
    <w:rsid w:val="00D356D9"/>
    <w:rsid w:val="00D409C0"/>
    <w:rsid w:val="00D41904"/>
    <w:rsid w:val="00D43195"/>
    <w:rsid w:val="00D46315"/>
    <w:rsid w:val="00D47041"/>
    <w:rsid w:val="00D55372"/>
    <w:rsid w:val="00D56169"/>
    <w:rsid w:val="00D56E23"/>
    <w:rsid w:val="00D57B23"/>
    <w:rsid w:val="00D57C64"/>
    <w:rsid w:val="00D615E8"/>
    <w:rsid w:val="00D6265D"/>
    <w:rsid w:val="00D64508"/>
    <w:rsid w:val="00D65845"/>
    <w:rsid w:val="00D67BFA"/>
    <w:rsid w:val="00D70BA0"/>
    <w:rsid w:val="00D73AD4"/>
    <w:rsid w:val="00D759FB"/>
    <w:rsid w:val="00D8273F"/>
    <w:rsid w:val="00D87382"/>
    <w:rsid w:val="00D93337"/>
    <w:rsid w:val="00D938D7"/>
    <w:rsid w:val="00D943E2"/>
    <w:rsid w:val="00D96538"/>
    <w:rsid w:val="00DA1691"/>
    <w:rsid w:val="00DA2615"/>
    <w:rsid w:val="00DA356A"/>
    <w:rsid w:val="00DA4586"/>
    <w:rsid w:val="00DB0536"/>
    <w:rsid w:val="00DB17D2"/>
    <w:rsid w:val="00DB3F97"/>
    <w:rsid w:val="00DB43F3"/>
    <w:rsid w:val="00DB5CD8"/>
    <w:rsid w:val="00DB6B9C"/>
    <w:rsid w:val="00DC048D"/>
    <w:rsid w:val="00DC293A"/>
    <w:rsid w:val="00DC2C45"/>
    <w:rsid w:val="00DC550A"/>
    <w:rsid w:val="00DC738A"/>
    <w:rsid w:val="00DD4F54"/>
    <w:rsid w:val="00DD61D9"/>
    <w:rsid w:val="00DE155C"/>
    <w:rsid w:val="00DE1D0C"/>
    <w:rsid w:val="00DF143A"/>
    <w:rsid w:val="00DF630C"/>
    <w:rsid w:val="00DF6851"/>
    <w:rsid w:val="00DF6FA0"/>
    <w:rsid w:val="00E007E2"/>
    <w:rsid w:val="00E01EA3"/>
    <w:rsid w:val="00E0442F"/>
    <w:rsid w:val="00E10065"/>
    <w:rsid w:val="00E12C5D"/>
    <w:rsid w:val="00E134AC"/>
    <w:rsid w:val="00E142CD"/>
    <w:rsid w:val="00E15745"/>
    <w:rsid w:val="00E213B8"/>
    <w:rsid w:val="00E22247"/>
    <w:rsid w:val="00E22F0D"/>
    <w:rsid w:val="00E23D00"/>
    <w:rsid w:val="00E25682"/>
    <w:rsid w:val="00E259E5"/>
    <w:rsid w:val="00E338AC"/>
    <w:rsid w:val="00E348D8"/>
    <w:rsid w:val="00E3511A"/>
    <w:rsid w:val="00E36FC0"/>
    <w:rsid w:val="00E4256B"/>
    <w:rsid w:val="00E47763"/>
    <w:rsid w:val="00E536E9"/>
    <w:rsid w:val="00E539AB"/>
    <w:rsid w:val="00E54156"/>
    <w:rsid w:val="00E61999"/>
    <w:rsid w:val="00E61D2A"/>
    <w:rsid w:val="00E61D31"/>
    <w:rsid w:val="00E64000"/>
    <w:rsid w:val="00E722D7"/>
    <w:rsid w:val="00E76372"/>
    <w:rsid w:val="00E80F7D"/>
    <w:rsid w:val="00E83F86"/>
    <w:rsid w:val="00E849E9"/>
    <w:rsid w:val="00E85A40"/>
    <w:rsid w:val="00E872D0"/>
    <w:rsid w:val="00E87F55"/>
    <w:rsid w:val="00E9307B"/>
    <w:rsid w:val="00E95735"/>
    <w:rsid w:val="00E967F2"/>
    <w:rsid w:val="00EA09EE"/>
    <w:rsid w:val="00EA0B42"/>
    <w:rsid w:val="00EA5565"/>
    <w:rsid w:val="00EB1663"/>
    <w:rsid w:val="00EB638D"/>
    <w:rsid w:val="00EC0D09"/>
    <w:rsid w:val="00EC0E15"/>
    <w:rsid w:val="00EC2525"/>
    <w:rsid w:val="00EC3972"/>
    <w:rsid w:val="00EC48C6"/>
    <w:rsid w:val="00EC7FE5"/>
    <w:rsid w:val="00ED111F"/>
    <w:rsid w:val="00ED13F0"/>
    <w:rsid w:val="00ED2003"/>
    <w:rsid w:val="00ED4B78"/>
    <w:rsid w:val="00ED5015"/>
    <w:rsid w:val="00EE41D4"/>
    <w:rsid w:val="00EE426B"/>
    <w:rsid w:val="00EF1868"/>
    <w:rsid w:val="00EF1A7A"/>
    <w:rsid w:val="00EF7CBB"/>
    <w:rsid w:val="00F0302C"/>
    <w:rsid w:val="00F030E3"/>
    <w:rsid w:val="00F069B8"/>
    <w:rsid w:val="00F06AD1"/>
    <w:rsid w:val="00F111D8"/>
    <w:rsid w:val="00F126F2"/>
    <w:rsid w:val="00F16B12"/>
    <w:rsid w:val="00F178AD"/>
    <w:rsid w:val="00F2322D"/>
    <w:rsid w:val="00F24F1E"/>
    <w:rsid w:val="00F273CC"/>
    <w:rsid w:val="00F27938"/>
    <w:rsid w:val="00F31F8C"/>
    <w:rsid w:val="00F32A65"/>
    <w:rsid w:val="00F35924"/>
    <w:rsid w:val="00F4044B"/>
    <w:rsid w:val="00F40FF8"/>
    <w:rsid w:val="00F4129D"/>
    <w:rsid w:val="00F429A1"/>
    <w:rsid w:val="00F4407E"/>
    <w:rsid w:val="00F4612D"/>
    <w:rsid w:val="00F51E76"/>
    <w:rsid w:val="00F51F6F"/>
    <w:rsid w:val="00F52355"/>
    <w:rsid w:val="00F53FE7"/>
    <w:rsid w:val="00F54D07"/>
    <w:rsid w:val="00F56C8B"/>
    <w:rsid w:val="00F57AA3"/>
    <w:rsid w:val="00F61209"/>
    <w:rsid w:val="00F62A38"/>
    <w:rsid w:val="00F62D96"/>
    <w:rsid w:val="00F6445B"/>
    <w:rsid w:val="00F64963"/>
    <w:rsid w:val="00F65254"/>
    <w:rsid w:val="00F67D77"/>
    <w:rsid w:val="00F7096F"/>
    <w:rsid w:val="00F74224"/>
    <w:rsid w:val="00F75E68"/>
    <w:rsid w:val="00F77818"/>
    <w:rsid w:val="00F9036D"/>
    <w:rsid w:val="00F92482"/>
    <w:rsid w:val="00FA2463"/>
    <w:rsid w:val="00FA29EB"/>
    <w:rsid w:val="00FA5257"/>
    <w:rsid w:val="00FA58B9"/>
    <w:rsid w:val="00FB202E"/>
    <w:rsid w:val="00FB34D7"/>
    <w:rsid w:val="00FB4670"/>
    <w:rsid w:val="00FB4B86"/>
    <w:rsid w:val="00FB60DE"/>
    <w:rsid w:val="00FB6751"/>
    <w:rsid w:val="00FB69B1"/>
    <w:rsid w:val="00FB72B5"/>
    <w:rsid w:val="00FB7673"/>
    <w:rsid w:val="00FC1077"/>
    <w:rsid w:val="00FC3E1B"/>
    <w:rsid w:val="00FD0940"/>
    <w:rsid w:val="00FD2967"/>
    <w:rsid w:val="00FD5190"/>
    <w:rsid w:val="00FD588F"/>
    <w:rsid w:val="00FD5D3F"/>
    <w:rsid w:val="00FD7091"/>
    <w:rsid w:val="00FE145E"/>
    <w:rsid w:val="00FF0787"/>
    <w:rsid w:val="00FF17BA"/>
    <w:rsid w:val="00FF1E1B"/>
    <w:rsid w:val="00FF39F6"/>
    <w:rsid w:val="00FF5D38"/>
    <w:rsid w:val="00FF6A99"/>
    <w:rsid w:val="00FF7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760F0"/>
  <w15:docId w15:val="{418918BF-1126-405F-B7F2-27C7FB3C9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4DB"/>
  </w:style>
  <w:style w:type="paragraph" w:styleId="Heading1">
    <w:name w:val="heading 1"/>
    <w:basedOn w:val="Normal"/>
    <w:next w:val="Normal"/>
    <w:link w:val="Heading1Char"/>
    <w:qFormat/>
    <w:rsid w:val="000D04DB"/>
    <w:pPr>
      <w:keepNext/>
      <w:ind w:left="-90" w:right="-135"/>
      <w:outlineLvl w:val="0"/>
    </w:pPr>
    <w:rPr>
      <w:rFonts w:ascii="Arial Narrow" w:hAnsi="Arial Narrow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0D04DB"/>
    <w:pPr>
      <w:keepNext/>
      <w:ind w:left="720"/>
      <w:outlineLvl w:val="1"/>
    </w:pPr>
    <w:rPr>
      <w:rFonts w:ascii="Arial Narrow" w:hAnsi="Arial Narrow"/>
      <w:b/>
      <w:sz w:val="22"/>
    </w:rPr>
  </w:style>
  <w:style w:type="paragraph" w:styleId="Heading3">
    <w:name w:val="heading 3"/>
    <w:basedOn w:val="Normal"/>
    <w:next w:val="Normal"/>
    <w:qFormat/>
    <w:rsid w:val="000D04DB"/>
    <w:pPr>
      <w:keepNext/>
      <w:ind w:left="-90" w:right="-990" w:firstLine="1530"/>
      <w:outlineLvl w:val="2"/>
    </w:pPr>
    <w:rPr>
      <w:rFonts w:ascii="Arial Narrow" w:hAnsi="Arial Narrow"/>
      <w:b/>
      <w:sz w:val="28"/>
    </w:rPr>
  </w:style>
  <w:style w:type="paragraph" w:styleId="Heading4">
    <w:name w:val="heading 4"/>
    <w:basedOn w:val="Normal"/>
    <w:next w:val="Normal"/>
    <w:qFormat/>
    <w:rsid w:val="000D04DB"/>
    <w:pPr>
      <w:keepNext/>
      <w:ind w:right="270" w:firstLine="1134"/>
      <w:outlineLvl w:val="3"/>
    </w:pPr>
    <w:rPr>
      <w:rFonts w:ascii="Arial Narrow" w:hAnsi="Arial Narrow"/>
      <w:sz w:val="32"/>
      <w:lang w:val="ro-RO"/>
    </w:rPr>
  </w:style>
  <w:style w:type="paragraph" w:styleId="Heading5">
    <w:name w:val="heading 5"/>
    <w:basedOn w:val="Normal"/>
    <w:next w:val="Normal"/>
    <w:qFormat/>
    <w:rsid w:val="000D04DB"/>
    <w:pPr>
      <w:keepNext/>
      <w:ind w:right="178"/>
      <w:outlineLvl w:val="4"/>
    </w:pPr>
    <w:rPr>
      <w:rFonts w:ascii="Arial Narrow" w:hAnsi="Arial Narrow"/>
      <w:sz w:val="32"/>
      <w:lang w:val="ro-RO"/>
    </w:rPr>
  </w:style>
  <w:style w:type="paragraph" w:styleId="Heading6">
    <w:name w:val="heading 6"/>
    <w:basedOn w:val="Normal"/>
    <w:next w:val="Normal"/>
    <w:qFormat/>
    <w:rsid w:val="000D04DB"/>
    <w:pPr>
      <w:keepNext/>
      <w:jc w:val="center"/>
      <w:outlineLvl w:val="5"/>
    </w:pPr>
    <w:rPr>
      <w:rFonts w:ascii="Arial Narrow" w:hAnsi="Arial Narrow"/>
      <w:b/>
      <w:sz w:val="32"/>
    </w:rPr>
  </w:style>
  <w:style w:type="paragraph" w:styleId="Heading7">
    <w:name w:val="heading 7"/>
    <w:basedOn w:val="Normal"/>
    <w:next w:val="Normal"/>
    <w:qFormat/>
    <w:rsid w:val="000D04DB"/>
    <w:pPr>
      <w:keepNext/>
      <w:jc w:val="center"/>
      <w:outlineLvl w:val="6"/>
    </w:pPr>
    <w:rPr>
      <w:rFonts w:ascii="Arial Narrow" w:hAnsi="Arial Narrow"/>
      <w:sz w:val="32"/>
    </w:rPr>
  </w:style>
  <w:style w:type="paragraph" w:styleId="Heading8">
    <w:name w:val="heading 8"/>
    <w:basedOn w:val="Normal"/>
    <w:next w:val="Normal"/>
    <w:qFormat/>
    <w:rsid w:val="000D04DB"/>
    <w:pPr>
      <w:keepNext/>
      <w:ind w:right="270"/>
      <w:outlineLvl w:val="7"/>
    </w:pPr>
    <w:rPr>
      <w:rFonts w:ascii="Arial Narrow" w:hAnsi="Arial Narrow"/>
      <w:b/>
      <w:sz w:val="24"/>
      <w:lang w:val="ro-RO"/>
    </w:rPr>
  </w:style>
  <w:style w:type="paragraph" w:styleId="Heading9">
    <w:name w:val="heading 9"/>
    <w:basedOn w:val="Normal"/>
    <w:next w:val="Normal"/>
    <w:qFormat/>
    <w:rsid w:val="000D04DB"/>
    <w:pPr>
      <w:keepNext/>
      <w:ind w:right="270" w:firstLine="2268"/>
      <w:outlineLvl w:val="8"/>
    </w:pPr>
    <w:rPr>
      <w:rFonts w:ascii="Arial Narrow" w:hAnsi="Arial Narrow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0D04DB"/>
    <w:pPr>
      <w:ind w:left="720" w:right="270" w:firstLine="720"/>
      <w:jc w:val="both"/>
    </w:pPr>
    <w:rPr>
      <w:rFonts w:ascii="Arial Narrow" w:hAnsi="Arial Narrow"/>
      <w:sz w:val="32"/>
    </w:rPr>
  </w:style>
  <w:style w:type="paragraph" w:styleId="BodyText">
    <w:name w:val="Body Text"/>
    <w:basedOn w:val="Normal"/>
    <w:rsid w:val="000D04DB"/>
    <w:pPr>
      <w:jc w:val="both"/>
    </w:pPr>
    <w:rPr>
      <w:rFonts w:ascii="Arial Narrow" w:hAnsi="Arial Narrow"/>
      <w:b/>
    </w:rPr>
  </w:style>
  <w:style w:type="paragraph" w:styleId="Header">
    <w:name w:val="header"/>
    <w:basedOn w:val="Normal"/>
    <w:rsid w:val="000D04D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04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04DB"/>
  </w:style>
  <w:style w:type="character" w:styleId="Hyperlink">
    <w:name w:val="Hyperlink"/>
    <w:basedOn w:val="DefaultParagraphFont"/>
    <w:rsid w:val="000D04DB"/>
    <w:rPr>
      <w:color w:val="0000FF"/>
      <w:u w:val="single"/>
    </w:rPr>
  </w:style>
  <w:style w:type="paragraph" w:styleId="BodyText2">
    <w:name w:val="Body Text 2"/>
    <w:basedOn w:val="Normal"/>
    <w:rsid w:val="000D04DB"/>
    <w:pPr>
      <w:jc w:val="center"/>
    </w:pPr>
    <w:rPr>
      <w:sz w:val="28"/>
    </w:rPr>
  </w:style>
  <w:style w:type="paragraph" w:styleId="BodyText3">
    <w:name w:val="Body Text 3"/>
    <w:basedOn w:val="Normal"/>
    <w:rsid w:val="000D04DB"/>
    <w:pPr>
      <w:jc w:val="both"/>
    </w:pPr>
    <w:rPr>
      <w:sz w:val="28"/>
      <w:lang w:val="ro-RO"/>
    </w:rPr>
  </w:style>
  <w:style w:type="paragraph" w:styleId="BodyTextIndent">
    <w:name w:val="Body Text Indent"/>
    <w:basedOn w:val="Normal"/>
    <w:rsid w:val="000D04DB"/>
    <w:pPr>
      <w:ind w:left="360"/>
      <w:jc w:val="both"/>
    </w:pPr>
    <w:rPr>
      <w:rFonts w:ascii="Times-Roman-R" w:hAnsi="Times-Roman-R"/>
      <w:sz w:val="28"/>
    </w:rPr>
  </w:style>
  <w:style w:type="paragraph" w:styleId="BodyTextIndent2">
    <w:name w:val="Body Text Indent 2"/>
    <w:basedOn w:val="Normal"/>
    <w:rsid w:val="000D04DB"/>
    <w:pPr>
      <w:ind w:right="270" w:firstLine="567"/>
    </w:pPr>
    <w:rPr>
      <w:rFonts w:ascii="Arial Narrow" w:hAnsi="Arial Narrow"/>
      <w:sz w:val="32"/>
    </w:rPr>
  </w:style>
  <w:style w:type="paragraph" w:styleId="BodyTextIndent3">
    <w:name w:val="Body Text Indent 3"/>
    <w:basedOn w:val="Normal"/>
    <w:link w:val="BodyTextIndent3Char"/>
    <w:rsid w:val="000D04DB"/>
    <w:pPr>
      <w:ind w:right="270" w:firstLine="567"/>
      <w:jc w:val="both"/>
    </w:pPr>
    <w:rPr>
      <w:rFonts w:ascii="Arial Narrow" w:hAnsi="Arial Narrow"/>
      <w:sz w:val="32"/>
    </w:rPr>
  </w:style>
  <w:style w:type="table" w:styleId="TableGrid">
    <w:name w:val="Table Grid"/>
    <w:basedOn w:val="TableNormal"/>
    <w:uiPriority w:val="59"/>
    <w:rsid w:val="0026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051C0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FB6751"/>
    <w:rPr>
      <w:b/>
      <w:bCs/>
    </w:rPr>
  </w:style>
  <w:style w:type="character" w:customStyle="1" w:styleId="Heading1Char">
    <w:name w:val="Heading 1 Char"/>
    <w:basedOn w:val="DefaultParagraphFont"/>
    <w:link w:val="Heading1"/>
    <w:rsid w:val="00FC3E1B"/>
    <w:rPr>
      <w:rFonts w:ascii="Arial Narrow" w:hAnsi="Arial Narrow"/>
      <w:b/>
      <w:sz w:val="22"/>
    </w:rPr>
  </w:style>
  <w:style w:type="character" w:customStyle="1" w:styleId="Heading2Char">
    <w:name w:val="Heading 2 Char"/>
    <w:basedOn w:val="DefaultParagraphFont"/>
    <w:link w:val="Heading2"/>
    <w:rsid w:val="00FC3E1B"/>
    <w:rPr>
      <w:rFonts w:ascii="Arial Narrow" w:hAnsi="Arial Narrow"/>
      <w:b/>
      <w:sz w:val="22"/>
    </w:rPr>
  </w:style>
  <w:style w:type="paragraph" w:customStyle="1" w:styleId="Default">
    <w:name w:val="Default"/>
    <w:rsid w:val="00FC3E1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22C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22C5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0B10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ourier New" w:hAnsi="Courier New"/>
      <w:spacing w:val="20"/>
      <w:sz w:val="18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A75619"/>
    <w:rPr>
      <w:rFonts w:ascii="Arial Narrow" w:hAnsi="Arial Narrow"/>
      <w:sz w:val="32"/>
    </w:rPr>
  </w:style>
  <w:style w:type="character" w:styleId="Emphasis">
    <w:name w:val="Emphasis"/>
    <w:basedOn w:val="DefaultParagraphFont"/>
    <w:uiPriority w:val="20"/>
    <w:qFormat/>
    <w:rsid w:val="00405C1C"/>
    <w:rPr>
      <w:i/>
      <w:iCs/>
    </w:rPr>
  </w:style>
  <w:style w:type="paragraph" w:customStyle="1" w:styleId="CM4">
    <w:name w:val="CM4"/>
    <w:basedOn w:val="Normal"/>
    <w:next w:val="Normal"/>
    <w:rsid w:val="00804B79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110">
      <w:bodyDiv w:val="1"/>
      <w:marLeft w:val="528"/>
      <w:marRight w:val="132"/>
      <w:marTop w:val="0"/>
      <w:marBottom w:val="1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2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5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9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7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0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3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9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8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3753">
      <w:bodyDiv w:val="1"/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66">
      <w:bodyDiv w:val="1"/>
      <w:marLeft w:val="375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sarcom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fsdagsdf</dc:creator>
  <cp:keywords/>
  <dc:description/>
  <cp:lastModifiedBy>User</cp:lastModifiedBy>
  <cp:revision>3</cp:revision>
  <cp:lastPrinted>2022-07-13T05:52:00Z</cp:lastPrinted>
  <dcterms:created xsi:type="dcterms:W3CDTF">2022-07-13T05:42:00Z</dcterms:created>
  <dcterms:modified xsi:type="dcterms:W3CDTF">2022-07-13T05:52:00Z</dcterms:modified>
</cp:coreProperties>
</file>